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830619" w:rsidRDefault="00830619">
      <w:pPr>
        <w:rPr>
          <w:rFonts w:hint="cs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F345F" wp14:editId="5ED8F4F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64885" cy="1403985"/>
                <wp:effectExtent l="57150" t="38100" r="69215" b="901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134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619" w:rsidRPr="00830619" w:rsidRDefault="00830619" w:rsidP="008306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30619">
                              <w:rPr>
                                <w:rFonts w:cs="Cordia New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บทบาทอ</w:t>
                            </w:r>
                            <w:r w:rsidRPr="00830619">
                              <w:rPr>
                                <w:rFonts w:cs="Cordia New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830619">
                              <w:rPr>
                                <w:rFonts w:cs="Cordia New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นาจหน้าที่ของคณะกรรมการตรวจสอบและติดตาม</w:t>
                            </w:r>
                          </w:p>
                          <w:p w:rsidR="00830619" w:rsidRPr="00830619" w:rsidRDefault="00830619" w:rsidP="00830619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830619">
                              <w:rPr>
                                <w:rFonts w:cs="Cordia New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การบริหารงานต</w:t>
                            </w:r>
                            <w:r w:rsidRPr="00830619">
                              <w:rPr>
                                <w:rFonts w:cs="Cordia New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830619">
                              <w:rPr>
                                <w:rFonts w:cs="Cordia New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รวจ (</w:t>
                            </w:r>
                            <w:proofErr w:type="spellStart"/>
                            <w:r w:rsidRPr="00830619">
                              <w:rPr>
                                <w:rFonts w:cs="Cordia New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กต.ตร</w:t>
                            </w:r>
                            <w:proofErr w:type="spellEnd"/>
                            <w:r w:rsidRPr="00830619">
                              <w:rPr>
                                <w:rFonts w:cs="Cordia New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.) ของสถานีต</w:t>
                            </w:r>
                            <w:r w:rsidRPr="00830619">
                              <w:rPr>
                                <w:rFonts w:cs="Cordia New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830619">
                              <w:rPr>
                                <w:rFonts w:cs="Cordia New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0;width:477.5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830619" w:rsidRPr="00830619" w:rsidRDefault="00830619" w:rsidP="00830619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830619">
                        <w:rPr>
                          <w:rFonts w:cs="Cordia New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บทบาทอ</w:t>
                      </w:r>
                      <w:r w:rsidRPr="00830619">
                        <w:rPr>
                          <w:rFonts w:cs="Cordia New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ำ</w:t>
                      </w:r>
                      <w:r w:rsidRPr="00830619">
                        <w:rPr>
                          <w:rFonts w:cs="Cordia New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นาจหน้าที่ของคณะกรรมการตรวจสอบและติดตาม</w:t>
                      </w:r>
                    </w:p>
                    <w:p w:rsidR="00830619" w:rsidRPr="00830619" w:rsidRDefault="00830619" w:rsidP="00830619">
                      <w:pPr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830619">
                        <w:rPr>
                          <w:rFonts w:cs="Cordia New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การบริหารงานต</w:t>
                      </w:r>
                      <w:r w:rsidRPr="00830619">
                        <w:rPr>
                          <w:rFonts w:cs="Cordia New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ำ</w:t>
                      </w:r>
                      <w:r w:rsidRPr="00830619">
                        <w:rPr>
                          <w:rFonts w:cs="Cordia New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รวจ (</w:t>
                      </w:r>
                      <w:proofErr w:type="spellStart"/>
                      <w:r w:rsidRPr="00830619">
                        <w:rPr>
                          <w:rFonts w:cs="Cordia New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กต.ตร</w:t>
                      </w:r>
                      <w:proofErr w:type="spellEnd"/>
                      <w:r w:rsidRPr="00830619">
                        <w:rPr>
                          <w:rFonts w:cs="Cordia New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.) ของสถานีต</w:t>
                      </w:r>
                      <w:r w:rsidRPr="00830619">
                        <w:rPr>
                          <w:rFonts w:cs="Cordia New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ำ</w:t>
                      </w:r>
                      <w:r w:rsidRPr="00830619">
                        <w:rPr>
                          <w:rFonts w:cs="Cordia New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รวจ</w:t>
                      </w:r>
                    </w:p>
                  </w:txbxContent>
                </v:textbox>
              </v:shape>
            </w:pict>
          </mc:Fallback>
        </mc:AlternateContent>
      </w:r>
    </w:p>
    <w:p w:rsidR="00830619" w:rsidRDefault="00830619">
      <w:pPr>
        <w:rPr>
          <w:rFonts w:hint="cs"/>
        </w:rPr>
      </w:pPr>
    </w:p>
    <w:p w:rsidR="00830619" w:rsidRDefault="00830619">
      <w:pPr>
        <w:rPr>
          <w:rFonts w:hint="cs"/>
        </w:rPr>
      </w:pPr>
    </w:p>
    <w:p w:rsidR="00830619" w:rsidRDefault="00830619" w:rsidP="00830619">
      <w:pPr>
        <w:pStyle w:val="Default"/>
      </w:pPr>
    </w:p>
    <w:p w:rsidR="00830619" w:rsidRPr="00830619" w:rsidRDefault="00830619" w:rsidP="00830619">
      <w:pPr>
        <w:pStyle w:val="Default"/>
        <w:jc w:val="right"/>
        <w:rPr>
          <w:color w:val="943634" w:themeColor="accent2" w:themeShade="BF"/>
          <w:sz w:val="36"/>
          <w:szCs w:val="36"/>
        </w:rPr>
      </w:pPr>
      <w:r w:rsidRPr="00830619">
        <w:rPr>
          <w:b/>
          <w:bCs/>
          <w:color w:val="943634" w:themeColor="accent2" w:themeShade="BF"/>
          <w:sz w:val="36"/>
          <w:szCs w:val="36"/>
          <w:cs/>
        </w:rPr>
        <w:t>ข้อมูล</w:t>
      </w:r>
      <w:r w:rsidRPr="00830619">
        <w:rPr>
          <w:b/>
          <w:bCs/>
          <w:color w:val="943634" w:themeColor="accent2" w:themeShade="BF"/>
          <w:sz w:val="36"/>
          <w:szCs w:val="36"/>
        </w:rPr>
        <w:t xml:space="preserve"> </w:t>
      </w:r>
      <w:r w:rsidRPr="00830619">
        <w:rPr>
          <w:b/>
          <w:bCs/>
          <w:color w:val="943634" w:themeColor="accent2" w:themeShade="BF"/>
          <w:sz w:val="36"/>
          <w:szCs w:val="36"/>
          <w:cs/>
        </w:rPr>
        <w:t>ณ</w:t>
      </w:r>
      <w:r w:rsidRPr="00830619">
        <w:rPr>
          <w:b/>
          <w:bCs/>
          <w:color w:val="943634" w:themeColor="accent2" w:themeShade="BF"/>
          <w:sz w:val="36"/>
          <w:szCs w:val="36"/>
        </w:rPr>
        <w:t xml:space="preserve"> </w:t>
      </w:r>
      <w:r w:rsidRPr="00830619">
        <w:rPr>
          <w:b/>
          <w:bCs/>
          <w:color w:val="943634" w:themeColor="accent2" w:themeShade="BF"/>
          <w:sz w:val="36"/>
          <w:szCs w:val="36"/>
          <w:cs/>
        </w:rPr>
        <w:t>วันที่</w:t>
      </w:r>
      <w:r w:rsidRPr="00830619">
        <w:rPr>
          <w:b/>
          <w:bCs/>
          <w:color w:val="943634" w:themeColor="accent2" w:themeShade="BF"/>
          <w:sz w:val="36"/>
          <w:szCs w:val="36"/>
        </w:rPr>
        <w:t xml:space="preserve"> 20 </w:t>
      </w:r>
      <w:r w:rsidRPr="00830619">
        <w:rPr>
          <w:b/>
          <w:bCs/>
          <w:color w:val="943634" w:themeColor="accent2" w:themeShade="BF"/>
          <w:sz w:val="36"/>
          <w:szCs w:val="36"/>
          <w:cs/>
        </w:rPr>
        <w:t>กุมภาพันธ์</w:t>
      </w:r>
      <w:r w:rsidRPr="00830619">
        <w:rPr>
          <w:b/>
          <w:bCs/>
          <w:color w:val="943634" w:themeColor="accent2" w:themeShade="BF"/>
          <w:sz w:val="36"/>
          <w:szCs w:val="36"/>
        </w:rPr>
        <w:t xml:space="preserve"> 2567 </w:t>
      </w:r>
    </w:p>
    <w:p w:rsidR="00830619" w:rsidRPr="00830619" w:rsidRDefault="00830619" w:rsidP="00830619">
      <w:pPr>
        <w:pStyle w:val="Default"/>
        <w:rPr>
          <w:color w:val="002060"/>
          <w:sz w:val="40"/>
          <w:szCs w:val="40"/>
        </w:rPr>
      </w:pPr>
      <w:r w:rsidRPr="00830619">
        <w:rPr>
          <w:b/>
          <w:bCs/>
          <w:color w:val="002060"/>
          <w:sz w:val="40"/>
          <w:szCs w:val="40"/>
          <w:cs/>
        </w:rPr>
        <w:t>อ</w:t>
      </w:r>
      <w:r w:rsidRPr="00830619">
        <w:rPr>
          <w:rFonts w:hint="cs"/>
          <w:b/>
          <w:bCs/>
          <w:color w:val="002060"/>
          <w:sz w:val="40"/>
          <w:szCs w:val="40"/>
          <w:cs/>
        </w:rPr>
        <w:t>ำ</w:t>
      </w:r>
      <w:r w:rsidRPr="00830619">
        <w:rPr>
          <w:b/>
          <w:bCs/>
          <w:color w:val="002060"/>
          <w:sz w:val="40"/>
          <w:szCs w:val="40"/>
          <w:cs/>
        </w:rPr>
        <w:t>นาจหน้าที่ของคณะกรรมการตรวจสอบและติดตามการบริหารงาน</w:t>
      </w:r>
      <w:r w:rsidRPr="00830619">
        <w:rPr>
          <w:b/>
          <w:bCs/>
          <w:color w:val="002060"/>
          <w:sz w:val="40"/>
          <w:szCs w:val="40"/>
          <w:cs/>
        </w:rPr>
        <w:t>ตำรวจ</w:t>
      </w:r>
      <w:r w:rsidRPr="00830619">
        <w:rPr>
          <w:b/>
          <w:bCs/>
          <w:color w:val="002060"/>
          <w:sz w:val="40"/>
          <w:szCs w:val="40"/>
        </w:rPr>
        <w:t xml:space="preserve"> (</w:t>
      </w:r>
      <w:proofErr w:type="spellStart"/>
      <w:r w:rsidRPr="00830619">
        <w:rPr>
          <w:b/>
          <w:bCs/>
          <w:color w:val="002060"/>
          <w:sz w:val="40"/>
          <w:szCs w:val="40"/>
          <w:cs/>
        </w:rPr>
        <w:t>กต</w:t>
      </w:r>
      <w:proofErr w:type="spellEnd"/>
      <w:r w:rsidRPr="00830619">
        <w:rPr>
          <w:b/>
          <w:bCs/>
          <w:color w:val="002060"/>
          <w:sz w:val="40"/>
          <w:szCs w:val="40"/>
        </w:rPr>
        <w:t>.</w:t>
      </w:r>
      <w:proofErr w:type="spellStart"/>
      <w:r w:rsidRPr="00830619">
        <w:rPr>
          <w:b/>
          <w:bCs/>
          <w:color w:val="002060"/>
          <w:sz w:val="40"/>
          <w:szCs w:val="40"/>
          <w:cs/>
        </w:rPr>
        <w:t>ตร</w:t>
      </w:r>
      <w:proofErr w:type="spellEnd"/>
      <w:r w:rsidRPr="00830619">
        <w:rPr>
          <w:b/>
          <w:bCs/>
          <w:color w:val="002060"/>
          <w:sz w:val="40"/>
          <w:szCs w:val="40"/>
        </w:rPr>
        <w:t xml:space="preserve">.) </w:t>
      </w:r>
      <w:r w:rsidRPr="00830619">
        <w:rPr>
          <w:b/>
          <w:bCs/>
          <w:color w:val="002060"/>
          <w:sz w:val="40"/>
          <w:szCs w:val="40"/>
          <w:cs/>
        </w:rPr>
        <w:t>ของสถานี</w:t>
      </w:r>
      <w:r w:rsidRPr="00830619">
        <w:rPr>
          <w:b/>
          <w:bCs/>
          <w:color w:val="002060"/>
          <w:sz w:val="40"/>
          <w:szCs w:val="40"/>
          <w:cs/>
        </w:rPr>
        <w:t>ตำรวจ</w:t>
      </w:r>
      <w:r w:rsidRPr="00830619">
        <w:rPr>
          <w:b/>
          <w:bCs/>
          <w:color w:val="002060"/>
          <w:sz w:val="40"/>
          <w:szCs w:val="40"/>
        </w:rPr>
        <w:t xml:space="preserve"> </w:t>
      </w:r>
      <w:r w:rsidRPr="00830619">
        <w:rPr>
          <w:b/>
          <w:bCs/>
          <w:color w:val="002060"/>
          <w:sz w:val="40"/>
          <w:szCs w:val="40"/>
          <w:cs/>
        </w:rPr>
        <w:t>ที่</w:t>
      </w:r>
      <w:r w:rsidRPr="00830619">
        <w:rPr>
          <w:b/>
          <w:bCs/>
          <w:color w:val="002060"/>
          <w:sz w:val="40"/>
          <w:szCs w:val="40"/>
        </w:rPr>
        <w:t xml:space="preserve"> </w:t>
      </w:r>
      <w:r w:rsidRPr="00830619">
        <w:rPr>
          <w:b/>
          <w:bCs/>
          <w:color w:val="002060"/>
          <w:sz w:val="40"/>
          <w:szCs w:val="40"/>
          <w:cs/>
        </w:rPr>
        <w:t>ก</w:t>
      </w:r>
      <w:r w:rsidRPr="00830619">
        <w:rPr>
          <w:b/>
          <w:bCs/>
          <w:color w:val="002060"/>
          <w:sz w:val="40"/>
          <w:szCs w:val="40"/>
        </w:rPr>
        <w:t>.</w:t>
      </w:r>
      <w:r w:rsidRPr="00830619">
        <w:rPr>
          <w:b/>
          <w:bCs/>
          <w:color w:val="002060"/>
          <w:sz w:val="40"/>
          <w:szCs w:val="40"/>
          <w:cs/>
        </w:rPr>
        <w:t>ต</w:t>
      </w:r>
      <w:r w:rsidRPr="00830619">
        <w:rPr>
          <w:b/>
          <w:bCs/>
          <w:color w:val="002060"/>
          <w:sz w:val="40"/>
          <w:szCs w:val="40"/>
        </w:rPr>
        <w:t>.</w:t>
      </w:r>
      <w:r w:rsidRPr="00830619">
        <w:rPr>
          <w:b/>
          <w:bCs/>
          <w:color w:val="002060"/>
          <w:sz w:val="40"/>
          <w:szCs w:val="40"/>
          <w:cs/>
        </w:rPr>
        <w:t>ช</w:t>
      </w:r>
      <w:r w:rsidRPr="00830619">
        <w:rPr>
          <w:b/>
          <w:bCs/>
          <w:color w:val="002060"/>
          <w:sz w:val="40"/>
          <w:szCs w:val="40"/>
        </w:rPr>
        <w:t xml:space="preserve">. </w:t>
      </w:r>
      <w:r w:rsidRPr="00830619">
        <w:rPr>
          <w:b/>
          <w:bCs/>
          <w:color w:val="002060"/>
          <w:sz w:val="40"/>
          <w:szCs w:val="40"/>
          <w:cs/>
        </w:rPr>
        <w:t>ก</w:t>
      </w:r>
      <w:r w:rsidRPr="00830619">
        <w:rPr>
          <w:rFonts w:hint="cs"/>
          <w:b/>
          <w:bCs/>
          <w:color w:val="002060"/>
          <w:sz w:val="40"/>
          <w:szCs w:val="40"/>
          <w:cs/>
        </w:rPr>
        <w:t>ำ</w:t>
      </w:r>
      <w:r w:rsidRPr="00830619">
        <w:rPr>
          <w:b/>
          <w:bCs/>
          <w:color w:val="002060"/>
          <w:sz w:val="40"/>
          <w:szCs w:val="40"/>
          <w:cs/>
        </w:rPr>
        <w:t>หนดไว้</w:t>
      </w:r>
      <w:r w:rsidRPr="00830619">
        <w:rPr>
          <w:b/>
          <w:bCs/>
          <w:color w:val="002060"/>
          <w:sz w:val="40"/>
          <w:szCs w:val="40"/>
        </w:rPr>
        <w:t xml:space="preserve"> </w:t>
      </w:r>
      <w:r w:rsidRPr="00830619">
        <w:rPr>
          <w:color w:val="002060"/>
          <w:sz w:val="40"/>
          <w:szCs w:val="40"/>
          <w:cs/>
        </w:rPr>
        <w:t>มีดังต่อไปนี้</w:t>
      </w:r>
      <w:r w:rsidRPr="00830619">
        <w:rPr>
          <w:color w:val="002060"/>
          <w:sz w:val="40"/>
          <w:szCs w:val="40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</w:rPr>
        <w:t>1.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รับแนวทางและนโยบายการพัฒนาและการบริหารงาน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จากคณะกรรมการนโยบาย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แห่งชาติ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(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ช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.)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ไปปฏิบัติเพื่อให้เกิดผลตามนโยบาย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</w:rPr>
        <w:t>2.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ให้คาปรึกษาและเสนอแนะการปฏิบัติงานของสถานี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ให้เป็นไปตามนโยบายของ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  <w:cs/>
        </w:rPr>
        <w:t>คณะกรรมการนโยบาย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แห่งชาติ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(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ช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.)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</w:rPr>
        <w:t>3.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ส่งเสริมให้มีการพัฒนาประสิทธิภาพการปฏิบัติงานของข้าราชการ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และการบริหารงาน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proofErr w:type="gramStart"/>
      <w:r w:rsidRPr="00830619">
        <w:rPr>
          <w:b/>
          <w:bCs/>
          <w:color w:val="632423" w:themeColor="accent2" w:themeShade="80"/>
          <w:sz w:val="36"/>
          <w:szCs w:val="36"/>
        </w:rPr>
        <w:t>4.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ตรวจสอบติดตามและประเมินผลการปฏิบัติงานของข้าราชการ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ในสถานี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ให้เป็นไปตามนโยบายของคณะกรรมการนโยบาย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แห่งชาติ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(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ช</w:t>
      </w:r>
      <w:r w:rsidRPr="00830619">
        <w:rPr>
          <w:b/>
          <w:bCs/>
          <w:color w:val="632423" w:themeColor="accent2" w:themeShade="80"/>
          <w:sz w:val="36"/>
          <w:szCs w:val="36"/>
        </w:rPr>
        <w:t>.)</w:t>
      </w:r>
      <w:proofErr w:type="gramEnd"/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</w:rPr>
        <w:t>5.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รับคาร้องเรียนของประชาชนเกี่ยวกับการปฏิบัติงานของข้าราชการ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ในสถานี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proofErr w:type="gramStart"/>
      <w:r w:rsidRPr="00830619">
        <w:rPr>
          <w:b/>
          <w:bCs/>
          <w:color w:val="632423" w:themeColor="accent2" w:themeShade="80"/>
          <w:sz w:val="36"/>
          <w:szCs w:val="36"/>
          <w:cs/>
        </w:rPr>
        <w:t>และด</w:t>
      </w:r>
      <w:r w:rsidRPr="00830619">
        <w:rPr>
          <w:rFonts w:hint="cs"/>
          <w:b/>
          <w:bCs/>
          <w:color w:val="632423" w:themeColor="accent2" w:themeShade="80"/>
          <w:sz w:val="36"/>
          <w:szCs w:val="36"/>
          <w:cs/>
        </w:rPr>
        <w:t>ำ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เนินการให้เป็นไปตามระเบียบคณะกรรมการนโยบาย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แห่งชาติ</w:t>
      </w:r>
      <w:r w:rsidRPr="00830619">
        <w:rPr>
          <w:b/>
          <w:bCs/>
          <w:color w:val="632423" w:themeColor="accent2" w:themeShade="80"/>
          <w:sz w:val="36"/>
          <w:szCs w:val="36"/>
        </w:rPr>
        <w:t>(</w:t>
      </w:r>
      <w:proofErr w:type="gramEnd"/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ช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.)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ว่าด้วยการรับคาร้องเรียนของประชาชนเกี่ยวกับการปฏิบัติหน้าที่ของข้าราชการ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</w:rPr>
        <w:t>6.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ให้ข้อมูลข่าวสารและเสนอปัญหาความเดือดร้อนและความต้องการของประชาชนในเขตพื้นที่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</w:rPr>
        <w:t>7.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ให้คาแนะนาและช่วยเหลือสนับสนุนการประชาสัมพันธ์ของสถานี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proofErr w:type="gramStart"/>
      <w:r w:rsidRPr="00830619">
        <w:rPr>
          <w:b/>
          <w:bCs/>
          <w:color w:val="632423" w:themeColor="accent2" w:themeShade="80"/>
          <w:sz w:val="36"/>
          <w:szCs w:val="36"/>
        </w:rPr>
        <w:t>8.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แต่งตั้งคณะอนุกรรมการ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คณะทางาน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หรือที่ปรึกษา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เพื่อด</w:t>
      </w:r>
      <w:r w:rsidRPr="00830619">
        <w:rPr>
          <w:rFonts w:hint="cs"/>
          <w:b/>
          <w:bCs/>
          <w:color w:val="632423" w:themeColor="accent2" w:themeShade="80"/>
          <w:sz w:val="36"/>
          <w:szCs w:val="36"/>
          <w:cs/>
        </w:rPr>
        <w:t>ำ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เนินการอย่างใดอย่างหนึ่ง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ตามที่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proofErr w:type="spellStart"/>
      <w:r w:rsidRPr="00830619">
        <w:rPr>
          <w:b/>
          <w:bCs/>
          <w:color w:val="632423" w:themeColor="accent2" w:themeShade="80"/>
          <w:sz w:val="36"/>
          <w:szCs w:val="36"/>
          <w:cs/>
        </w:rPr>
        <w:t>กต</w:t>
      </w:r>
      <w:proofErr w:type="spellEnd"/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proofErr w:type="spellStart"/>
      <w:r w:rsidRPr="00830619">
        <w:rPr>
          <w:b/>
          <w:bCs/>
          <w:color w:val="632423" w:themeColor="accent2" w:themeShade="80"/>
          <w:sz w:val="36"/>
          <w:szCs w:val="36"/>
          <w:cs/>
        </w:rPr>
        <w:t>ตร</w:t>
      </w:r>
      <w:proofErr w:type="spellEnd"/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สน</w:t>
      </w:r>
      <w:r w:rsidRPr="00830619">
        <w:rPr>
          <w:b/>
          <w:bCs/>
          <w:color w:val="632423" w:themeColor="accent2" w:themeShade="80"/>
          <w:sz w:val="36"/>
          <w:szCs w:val="36"/>
        </w:rPr>
        <w:t>./</w:t>
      </w:r>
      <w:proofErr w:type="spellStart"/>
      <w:r w:rsidRPr="00830619">
        <w:rPr>
          <w:b/>
          <w:bCs/>
          <w:color w:val="632423" w:themeColor="accent2" w:themeShade="80"/>
          <w:sz w:val="36"/>
          <w:szCs w:val="36"/>
          <w:cs/>
        </w:rPr>
        <w:t>สภ</w:t>
      </w:r>
      <w:proofErr w:type="spellEnd"/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proofErr w:type="gramEnd"/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มอบหมาย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P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proofErr w:type="gramStart"/>
      <w:r w:rsidRPr="00830619">
        <w:rPr>
          <w:b/>
          <w:bCs/>
          <w:color w:val="632423" w:themeColor="accent2" w:themeShade="80"/>
          <w:sz w:val="36"/>
          <w:szCs w:val="36"/>
        </w:rPr>
        <w:t>9.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รายงานผลการปฏิบัติงานให้คณะกรรมการนโยบาย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แห่งชาติ</w:t>
      </w:r>
      <w:r w:rsidRPr="00830619">
        <w:rPr>
          <w:b/>
          <w:bCs/>
          <w:color w:val="632423" w:themeColor="accent2" w:themeShade="80"/>
          <w:sz w:val="36"/>
          <w:szCs w:val="36"/>
        </w:rPr>
        <w:t>(</w:t>
      </w:r>
      <w:proofErr w:type="gramEnd"/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ช</w:t>
      </w:r>
      <w:r w:rsidRPr="00830619">
        <w:rPr>
          <w:b/>
          <w:bCs/>
          <w:color w:val="632423" w:themeColor="accent2" w:themeShade="80"/>
          <w:sz w:val="36"/>
          <w:szCs w:val="36"/>
        </w:rPr>
        <w:t>.)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ทราบ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ตามคณะกรรมการนโยบาย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แห่งชาติ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(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ช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.)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rFonts w:hint="cs"/>
          <w:b/>
          <w:bCs/>
          <w:color w:val="632423" w:themeColor="accent2" w:themeShade="80"/>
          <w:sz w:val="36"/>
          <w:szCs w:val="36"/>
          <w:cs/>
        </w:rPr>
        <w:t>ำ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หนด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830619">
        <w:rPr>
          <w:b/>
          <w:bCs/>
          <w:color w:val="632423" w:themeColor="accent2" w:themeShade="80"/>
          <w:sz w:val="36"/>
          <w:szCs w:val="36"/>
        </w:rPr>
        <w:t xml:space="preserve">10.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อ</w:t>
      </w:r>
      <w:r w:rsidRPr="00830619">
        <w:rPr>
          <w:rFonts w:hint="cs"/>
          <w:b/>
          <w:bCs/>
          <w:color w:val="632423" w:themeColor="accent2" w:themeShade="80"/>
          <w:sz w:val="36"/>
          <w:szCs w:val="36"/>
          <w:cs/>
        </w:rPr>
        <w:t>ำ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นาจหน้าที่อื่น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ตามที่คณะกรรมการนโยบาย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ตำรวจ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แห่งชาติ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(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ก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ต</w:t>
      </w:r>
      <w:r w:rsidRPr="00830619">
        <w:rPr>
          <w:b/>
          <w:bCs/>
          <w:color w:val="632423" w:themeColor="accent2" w:themeShade="80"/>
          <w:sz w:val="36"/>
          <w:szCs w:val="36"/>
        </w:rPr>
        <w:t>.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ช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.) </w:t>
      </w:r>
      <w:r w:rsidRPr="00830619">
        <w:rPr>
          <w:b/>
          <w:bCs/>
          <w:color w:val="632423" w:themeColor="accent2" w:themeShade="80"/>
          <w:sz w:val="36"/>
          <w:szCs w:val="36"/>
          <w:cs/>
        </w:rPr>
        <w:t>มอบหมาย</w:t>
      </w:r>
      <w:r w:rsidRPr="00830619">
        <w:rPr>
          <w:b/>
          <w:bCs/>
          <w:color w:val="632423" w:themeColor="accent2" w:themeShade="80"/>
          <w:sz w:val="36"/>
          <w:szCs w:val="36"/>
        </w:rPr>
        <w:t xml:space="preserve"> </w:t>
      </w:r>
    </w:p>
    <w:p w:rsid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</w:p>
    <w:p w:rsidR="00830619" w:rsidRDefault="00830619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  <w:sectPr w:rsidR="00830619" w:rsidSect="00830619"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:rsidR="00830619" w:rsidRDefault="00EB70DA" w:rsidP="00830619">
      <w:pPr>
        <w:spacing w:after="0" w:line="240" w:lineRule="auto"/>
        <w:jc w:val="center"/>
        <w:textDirection w:val="btLr"/>
      </w:pPr>
      <w:r w:rsidRPr="009F2153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D12DA8B" wp14:editId="0756E8CE">
                <wp:simplePos x="0" y="0"/>
                <wp:positionH relativeFrom="column">
                  <wp:posOffset>219710</wp:posOffset>
                </wp:positionH>
                <wp:positionV relativeFrom="paragraph">
                  <wp:posOffset>-570230</wp:posOffset>
                </wp:positionV>
                <wp:extent cx="8587710" cy="923885"/>
                <wp:effectExtent l="57150" t="19050" r="80645" b="8636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7710" cy="9238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0DA" w:rsidRPr="00EB70DA" w:rsidRDefault="00EB70DA" w:rsidP="00EB70DA">
                            <w:pPr>
                              <w:spacing w:after="0" w:line="240" w:lineRule="auto"/>
                              <w:ind w:right="1851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</w:p>
                          <w:p w:rsidR="00EB70DA" w:rsidRPr="00EB70DA" w:rsidRDefault="00EB70DA" w:rsidP="00EB70DA">
                            <w:pPr>
                              <w:spacing w:after="0" w:line="258" w:lineRule="auto"/>
                              <w:ind w:right="1851"/>
                              <w:jc w:val="center"/>
                              <w:textDirection w:val="btL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 xml:space="preserve">บทบาทภารกิจ </w:t>
                            </w:r>
                            <w:proofErr w:type="spellStart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กต</w:t>
                            </w:r>
                            <w:proofErr w:type="spellEnd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.</w:t>
                            </w:r>
                            <w:proofErr w:type="spellStart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ตร</w:t>
                            </w:r>
                            <w:proofErr w:type="spellEnd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สน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./</w:t>
                            </w:r>
                            <w:proofErr w:type="spellStart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สภ</w:t>
                            </w:r>
                            <w:proofErr w:type="spellEnd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.</w:t>
                            </w:r>
                            <w:proofErr w:type="spellStart"/>
                            <w:r w:rsidRPr="00EB70DA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กันทรา</w:t>
                            </w:r>
                            <w:proofErr w:type="spellEnd"/>
                            <w:r w:rsidRPr="00EB70DA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รมย์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1" o:spid="_x0000_s1027" style="position:absolute;left:0;text-align:left;margin-left:17.3pt;margin-top:-44.9pt;width:676.2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 inset="2.53958mm,1.2694mm,2.53958mm,1.2694mm">
                  <w:txbxContent>
                    <w:p w:rsidR="00EB70DA" w:rsidRPr="00EB70DA" w:rsidRDefault="00EB70DA" w:rsidP="00EB70DA">
                      <w:pPr>
                        <w:spacing w:after="0" w:line="240" w:lineRule="auto"/>
                        <w:ind w:right="1851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</w:p>
                    <w:p w:rsidR="00EB70DA" w:rsidRPr="00EB70DA" w:rsidRDefault="00EB70DA" w:rsidP="00EB70DA">
                      <w:pPr>
                        <w:spacing w:after="0" w:line="258" w:lineRule="auto"/>
                        <w:ind w:right="1851"/>
                        <w:jc w:val="center"/>
                        <w:textDirection w:val="btLr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 xml:space="preserve">บทบาทภารกิจ </w:t>
                      </w:r>
                      <w:proofErr w:type="spellStart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กต</w:t>
                      </w:r>
                      <w:proofErr w:type="spellEnd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  <w:t>.</w:t>
                      </w:r>
                      <w:proofErr w:type="spellStart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ตร</w:t>
                      </w:r>
                      <w:proofErr w:type="spellEnd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สน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  <w:t>./</w:t>
                      </w:r>
                      <w:proofErr w:type="spellStart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สภ</w:t>
                      </w:r>
                      <w:proofErr w:type="spellEnd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  <w:t>.</w:t>
                      </w:r>
                      <w:proofErr w:type="spellStart"/>
                      <w:r w:rsidRPr="00EB70DA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กันทรา</w:t>
                      </w:r>
                      <w:proofErr w:type="spellEnd"/>
                      <w:r w:rsidRPr="00EB70DA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รมย์</w:t>
                      </w:r>
                    </w:p>
                  </w:txbxContent>
                </v:textbox>
              </v:rect>
            </w:pict>
          </mc:Fallback>
        </mc:AlternateContent>
      </w:r>
    </w:p>
    <w:p w:rsidR="00EB70DA" w:rsidRDefault="00EB70DA" w:rsidP="00EB70DA">
      <w:pPr>
        <w:spacing w:after="0" w:line="240" w:lineRule="auto"/>
        <w:jc w:val="center"/>
        <w:textDirection w:val="btLr"/>
      </w:pPr>
    </w:p>
    <w:p w:rsidR="00830619" w:rsidRPr="00830619" w:rsidRDefault="00EB70DA" w:rsidP="00830619">
      <w:pPr>
        <w:pStyle w:val="Default"/>
        <w:spacing w:line="276" w:lineRule="auto"/>
        <w:rPr>
          <w:b/>
          <w:bCs/>
          <w:color w:val="632423" w:themeColor="accent2" w:themeShade="80"/>
          <w:sz w:val="36"/>
          <w:szCs w:val="36"/>
        </w:rPr>
      </w:pPr>
      <w:r w:rsidRPr="009F21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54E7B88" wp14:editId="5EE60F8F">
                <wp:simplePos x="0" y="0"/>
                <wp:positionH relativeFrom="column">
                  <wp:posOffset>2741825</wp:posOffset>
                </wp:positionH>
                <wp:positionV relativeFrom="paragraph">
                  <wp:posOffset>234315</wp:posOffset>
                </wp:positionV>
                <wp:extent cx="2901064" cy="689429"/>
                <wp:effectExtent l="57150" t="38100" r="71120" b="92075"/>
                <wp:wrapNone/>
                <wp:docPr id="64" name="สี่เหลี่ยมผืนผ้า: มุมมน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064" cy="6894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0DA" w:rsidRPr="00EB70DA" w:rsidRDefault="00EB70DA" w:rsidP="00EB70DA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  <w:cs/>
                              </w:rPr>
                            </w:pPr>
                            <w:proofErr w:type="spellStart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  <w:cs/>
                              </w:rPr>
                              <w:t>กต</w:t>
                            </w:r>
                            <w:proofErr w:type="spellEnd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.</w:t>
                            </w:r>
                            <w:proofErr w:type="spellStart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  <w:cs/>
                              </w:rPr>
                              <w:t>ตร</w:t>
                            </w:r>
                            <w:proofErr w:type="spellEnd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  <w:cs/>
                              </w:rPr>
                              <w:t>สน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./</w:t>
                            </w:r>
                            <w:proofErr w:type="spellStart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  <w:cs/>
                              </w:rPr>
                              <w:t>สภ</w:t>
                            </w:r>
                            <w:proofErr w:type="spellEnd"/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.</w:t>
                            </w:r>
                            <w:proofErr w:type="spellStart"/>
                            <w:r w:rsidRPr="00EB70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  <w:cs/>
                              </w:rPr>
                              <w:t>กันทรา</w:t>
                            </w:r>
                            <w:proofErr w:type="spellEnd"/>
                            <w:r w:rsidRPr="00EB70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  <w:cs/>
                              </w:rPr>
                              <w:t>รมย์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: มุมมน 64" o:spid="_x0000_s1028" style="position:absolute;margin-left:215.9pt;margin-top:18.45pt;width:228.45pt;height:5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" fillcolor="#bfb1d0 [1623]" strokecolor="#795d9b [3047]">
                <v:fill color2="#ece7f1 [503]" rotate="t" angle="180" colors="0 #c9b5e8;22938f #d9cbee;1 #f0eaf9" focus="100%" type="gradient"/>
                <v:stroke startarrowwidth="narrow" startarrowlength="short" endarrowwidth="narrow" endarrowlength="short"/>
                <v:shadow on="t" color="black" opacity="24903f" origin=",.5" offset="0,.55556mm"/>
                <v:textbox inset="2.53958mm,1.2694mm,2.53958mm,1.2694mm">
                  <w:txbxContent>
                    <w:p w:rsidR="00EB70DA" w:rsidRPr="00EB70DA" w:rsidRDefault="00EB70DA" w:rsidP="00EB70DA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  <w:cs/>
                        </w:rPr>
                      </w:pPr>
                      <w:proofErr w:type="spellStart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  <w:cs/>
                        </w:rPr>
                        <w:t>กต</w:t>
                      </w:r>
                      <w:proofErr w:type="spellEnd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</w:rPr>
                        <w:t>.</w:t>
                      </w:r>
                      <w:proofErr w:type="spellStart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  <w:cs/>
                        </w:rPr>
                        <w:t>ตร</w:t>
                      </w:r>
                      <w:proofErr w:type="spellEnd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  <w:cs/>
                        </w:rPr>
                        <w:t>สน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</w:rPr>
                        <w:t>./</w:t>
                      </w:r>
                      <w:proofErr w:type="spellStart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  <w:cs/>
                        </w:rPr>
                        <w:t>สภ</w:t>
                      </w:r>
                      <w:proofErr w:type="spellEnd"/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</w:rPr>
                        <w:t>.</w:t>
                      </w:r>
                      <w:proofErr w:type="spellStart"/>
                      <w:r w:rsidRPr="00EB70DA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  <w:cs/>
                        </w:rPr>
                        <w:t>กันทรา</w:t>
                      </w:r>
                      <w:proofErr w:type="spellEnd"/>
                      <w:r w:rsidRPr="00EB70DA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  <w:cs/>
                        </w:rPr>
                        <w:t>รมย์</w:t>
                      </w:r>
                    </w:p>
                  </w:txbxContent>
                </v:textbox>
              </v:roundrect>
            </w:pict>
          </mc:Fallback>
        </mc:AlternateContent>
      </w:r>
    </w:p>
    <w:p w:rsidR="00830619" w:rsidRPr="00830619" w:rsidRDefault="00830619" w:rsidP="00830619">
      <w:pPr>
        <w:rPr>
          <w:rFonts w:hint="cs"/>
        </w:rPr>
      </w:pPr>
    </w:p>
    <w:p w:rsidR="00223EF7" w:rsidRDefault="00B276BE">
      <w:bookmarkStart w:id="0" w:name="_GoBack"/>
      <w:bookmarkEnd w:id="0"/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8495215</wp:posOffset>
                </wp:positionH>
                <wp:positionV relativeFrom="paragraph">
                  <wp:posOffset>2218497</wp:posOffset>
                </wp:positionV>
                <wp:extent cx="0" cy="428263"/>
                <wp:effectExtent l="95250" t="0" r="76200" b="4826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26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" o:spid="_x0000_s1026" type="#_x0000_t32" style="position:absolute;margin-left:668.9pt;margin-top:174.7pt;width:0;height:33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" strokecolor="black [3040]" strokeweight="1.5pt">
                <v:stroke endarrow="open"/>
              </v:shape>
            </w:pict>
          </mc:Fallback>
        </mc:AlternateContent>
      </w:r>
      <w:r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6563083" wp14:editId="639018FC">
                <wp:simplePos x="0" y="0"/>
                <wp:positionH relativeFrom="page">
                  <wp:posOffset>8334496</wp:posOffset>
                </wp:positionH>
                <wp:positionV relativeFrom="paragraph">
                  <wp:posOffset>2663391</wp:posOffset>
                </wp:positionV>
                <wp:extent cx="1992142" cy="2902688"/>
                <wp:effectExtent l="0" t="0" r="27305" b="1206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142" cy="2902688"/>
                        </a:xfrm>
                        <a:prstGeom prst="rect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BE" w:rsidRPr="009F2153" w:rsidRDefault="00B276BE" w:rsidP="00B276B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กิจกรรมในการมีส่วนร่วม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 xml:space="preserve"> (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ด้าน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>)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ป้องกันและปราบปราม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อาชญากรรม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รักษาความสงบเรียบร้อยและ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รักษาความปลอดภัยของ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ป้องกันปราบปรามยาเสพติด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การจราจร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ดูแลสาธารณสมบัติ</w:t>
                            </w:r>
                          </w:p>
                          <w:p w:rsidR="00B276BE" w:rsidRPr="009F2153" w:rsidRDefault="00B276BE" w:rsidP="00B276BE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พัฒนาคุณภาพชีวิตของประชาชน          ในท้องถิ่นของ สน</w:t>
                            </w: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./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 ……………..…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9" o:spid="_x0000_s1029" style="position:absolute;margin-left:656.25pt;margin-top:209.7pt;width:156.85pt;height:228.5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" fillcolor="white [3201]" strokecolor="#c0504d [3205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B276BE" w:rsidRPr="009F2153" w:rsidRDefault="00B276BE" w:rsidP="00B276B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u w:val="single"/>
                          <w:cs/>
                        </w:rPr>
                        <w:t>กิจกรรมในการมีส่วนร่วม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 xml:space="preserve"> (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ด้าน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>)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ป้องกันและปราบปราม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อาชญากรรม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รักษาความสงบเรียบร้อยและ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รักษาความปลอดภัยของ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ประชาชน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ป้องกันปราบปรามยาเสพติด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การจราจร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ดูแลสาธารณสมบัติ</w:t>
                      </w:r>
                    </w:p>
                    <w:p w:rsidR="00B276BE" w:rsidRPr="009F2153" w:rsidRDefault="00B276BE" w:rsidP="00B276BE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พัฒนาคุณภาพชีวิตของประชาชน          ในท้องถิ่นของ สน</w:t>
                      </w: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./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สภ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 ……………..…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744D9880" wp14:editId="5FE04A87">
                <wp:simplePos x="0" y="0"/>
                <wp:positionH relativeFrom="column">
                  <wp:posOffset>5034955</wp:posOffset>
                </wp:positionH>
                <wp:positionV relativeFrom="paragraph">
                  <wp:posOffset>2646760</wp:posOffset>
                </wp:positionV>
                <wp:extent cx="1840230" cy="2291788"/>
                <wp:effectExtent l="0" t="0" r="26670" b="13335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2291788"/>
                        </a:xfrm>
                        <a:prstGeom prst="rect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BE" w:rsidRPr="009F2153" w:rsidRDefault="00B276BE" w:rsidP="00B276BE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กำหนดลักษณะ รูปแบบและวิธีการให้ท้องถิ่นและชุมชนมีส่วนร่วมในกิจการตำรวจของ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กันทรา</w:t>
                            </w:r>
                            <w:proofErr w:type="spellEnd"/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รมย์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โดยคำนึงถึงปัจจัยด้านอื่นๆ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และวิถีการดำรง ชีวิตของแต่ละท้องถิ่นและชุมชนเป็นสำคัญ</w:t>
                            </w:r>
                          </w:p>
                          <w:p w:rsidR="00B276BE" w:rsidRPr="009F2153" w:rsidRDefault="00B276BE" w:rsidP="00B276BE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0" o:spid="_x0000_s1030" style="position:absolute;margin-left:396.45pt;margin-top:208.4pt;width:144.9pt;height:18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" fillcolor="white [3201]" strokecolor="#c0504d [3205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B276BE" w:rsidRPr="009F2153" w:rsidRDefault="00B276BE" w:rsidP="00B276BE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กำหนดลักษณะ รูปแบบและวิธีการให้ท้องถิ่นและชุมชนมีส่วนร่วมในกิจการตำรวจของ</w:t>
                      </w:r>
                      <w:r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สภ</w:t>
                      </w:r>
                      <w:proofErr w:type="spellEnd"/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กันทรา</w:t>
                      </w:r>
                      <w:proofErr w:type="spellEnd"/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รมย์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 xml:space="preserve"> </w:t>
                      </w:r>
                      <w:r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โดยคำนึงถึงปัจจัยด้านอื่นๆ</w:t>
                      </w:r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และวิถีการดำรง ชีวิตของแต่ละท้องถิ่นและชุมชนเป็นสำคัญ</w:t>
                      </w:r>
                    </w:p>
                    <w:p w:rsidR="00B276BE" w:rsidRPr="009F2153" w:rsidRDefault="00B276BE" w:rsidP="00B276BE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B9CD14" wp14:editId="41FD39AE">
                <wp:simplePos x="0" y="0"/>
                <wp:positionH relativeFrom="column">
                  <wp:posOffset>5960930</wp:posOffset>
                </wp:positionH>
                <wp:positionV relativeFrom="paragraph">
                  <wp:posOffset>2218497</wp:posOffset>
                </wp:positionV>
                <wp:extent cx="0" cy="428263"/>
                <wp:effectExtent l="95250" t="0" r="76200" b="4826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26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469.35pt;margin-top:174.7pt;width:0;height:3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" strokecolor="black [3040]" strokeweight="1.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9A91A4" wp14:editId="06D21AB8">
                <wp:simplePos x="0" y="0"/>
                <wp:positionH relativeFrom="column">
                  <wp:posOffset>7453630</wp:posOffset>
                </wp:positionH>
                <wp:positionV relativeFrom="paragraph">
                  <wp:posOffset>1940560</wp:posOffset>
                </wp:positionV>
                <wp:extent cx="0" cy="277495"/>
                <wp:effectExtent l="95250" t="0" r="57150" b="6540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586.9pt;margin-top:152.8pt;width:0;height:21.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" strokecolor="black [3040]" strokeweight="1.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57CC07" wp14:editId="543AF173">
                <wp:simplePos x="0" y="0"/>
                <wp:positionH relativeFrom="column">
                  <wp:posOffset>5960745</wp:posOffset>
                </wp:positionH>
                <wp:positionV relativeFrom="paragraph">
                  <wp:posOffset>2217942</wp:posOffset>
                </wp:positionV>
                <wp:extent cx="2534856" cy="410"/>
                <wp:effectExtent l="0" t="0" r="1841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4856" cy="4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1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35pt,174.65pt" to="668.95pt,1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" strokecolor="black [3040]" strokeweight="1.5pt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52CAA1" wp14:editId="4734306B">
                <wp:simplePos x="0" y="0"/>
                <wp:positionH relativeFrom="column">
                  <wp:posOffset>474530</wp:posOffset>
                </wp:positionH>
                <wp:positionV relativeFrom="paragraph">
                  <wp:posOffset>3388505</wp:posOffset>
                </wp:positionV>
                <wp:extent cx="0" cy="242103"/>
                <wp:effectExtent l="95250" t="0" r="57150" b="62865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03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37.35pt;margin-top:266.8pt;width:0;height:19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" strokecolor="black [3040]" strokeweight="1.5pt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325FF9" wp14:editId="7F98AAE5">
                <wp:simplePos x="0" y="0"/>
                <wp:positionH relativeFrom="column">
                  <wp:posOffset>474530</wp:posOffset>
                </wp:positionH>
                <wp:positionV relativeFrom="paragraph">
                  <wp:posOffset>1616099</wp:posOffset>
                </wp:positionV>
                <wp:extent cx="0" cy="289882"/>
                <wp:effectExtent l="95250" t="0" r="57150" b="5334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882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37.35pt;margin-top:127.25pt;width:0;height:22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" strokecolor="black [3040]" strokeweight="1.5pt">
                <v:stroke endarrow="open"/>
              </v:shape>
            </w:pict>
          </mc:Fallback>
        </mc:AlternateContent>
      </w:r>
      <w:r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1EE1126C" wp14:editId="3B8C7D32">
                <wp:simplePos x="0" y="0"/>
                <wp:positionH relativeFrom="column">
                  <wp:posOffset>-408305</wp:posOffset>
                </wp:positionH>
                <wp:positionV relativeFrom="paragraph">
                  <wp:posOffset>1934210</wp:posOffset>
                </wp:positionV>
                <wp:extent cx="1960245" cy="1447800"/>
                <wp:effectExtent l="19050" t="19050" r="20955" b="1905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447800"/>
                        </a:xfrm>
                        <a:prstGeom prst="rect">
                          <a:avLst/>
                        </a:prstGeom>
                        <a:ln w="28575"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BE" w:rsidRPr="009F2153" w:rsidRDefault="00B276BE" w:rsidP="00B276BE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ตรวจสอบ ติดตาม และ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 xml:space="preserve">ประเมินผลการปฏิบัติงานของ 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สน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./</w:t>
                            </w:r>
                            <w:proofErr w:type="spellStart"/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B276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กันทรา</w:t>
                            </w:r>
                            <w:proofErr w:type="spellEnd"/>
                            <w:r w:rsidRPr="00B276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รมย์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ตามนโยบายของ ก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>.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>.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>.</w:t>
                            </w:r>
                          </w:p>
                          <w:p w:rsidR="00B276BE" w:rsidRDefault="00B276BE" w:rsidP="00B276BE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9" o:spid="_x0000_s1031" style="position:absolute;margin-left:-32.15pt;margin-top:152.3pt;width:154.35pt;height:11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" fillcolor="white [3201]" strokecolor="#c0504d [3205]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276BE" w:rsidRPr="009F2153" w:rsidRDefault="00B276BE" w:rsidP="00B276BE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ตรวจสอบ ติดตาม และ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 xml:space="preserve">ประเมินผลการปฏิบัติงานของ 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สน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./</w:t>
                      </w:r>
                      <w:proofErr w:type="spellStart"/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สภ</w:t>
                      </w:r>
                      <w:proofErr w:type="spellEnd"/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B276BE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กันทรา</w:t>
                      </w:r>
                      <w:proofErr w:type="spellEnd"/>
                      <w:r w:rsidRPr="00B276BE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รมย์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ตามนโยบายของ ก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>.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ต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>.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ช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>.</w:t>
                      </w:r>
                    </w:p>
                    <w:p w:rsidR="00B276BE" w:rsidRDefault="00B276BE" w:rsidP="00B276BE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7ABB757" wp14:editId="31A545B8">
                <wp:simplePos x="0" y="0"/>
                <wp:positionH relativeFrom="column">
                  <wp:posOffset>-421640</wp:posOffset>
                </wp:positionH>
                <wp:positionV relativeFrom="paragraph">
                  <wp:posOffset>3704590</wp:posOffset>
                </wp:positionV>
                <wp:extent cx="1960245" cy="1809115"/>
                <wp:effectExtent l="0" t="0" r="20955" b="1968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809115"/>
                        </a:xfrm>
                        <a:prstGeom prst="rect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BE" w:rsidRPr="009F2153" w:rsidRDefault="00B276BE" w:rsidP="00B276B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แนวทางการตรวจสอบ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ตรวจสอบ ติดตาม และประเมินผลความสำเร็จ          ของงาน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ตรวจสอบตามคำร้องเรียน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0" o:spid="_x0000_s1032" style="position:absolute;margin-left:-33.2pt;margin-top:291.7pt;width:154.35pt;height:14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" fillcolor="white [3201]" strokecolor="#c0504d [3205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B276BE" w:rsidRPr="009F2153" w:rsidRDefault="00B276BE" w:rsidP="00B276B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B276BE" w:rsidRPr="00B276BE" w:rsidRDefault="00B276BE" w:rsidP="00B276BE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u w:val="single"/>
                          <w:cs/>
                        </w:rPr>
                        <w:t>แนวทางการตรวจสอบ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ตรวจสอบ ติดตาม และประเมินผลความสำเร็จ          ของงาน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ตรวจสอบตามคำร้องเรียน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7077C4" wp14:editId="71AF5E76">
                <wp:simplePos x="0" y="0"/>
                <wp:positionH relativeFrom="column">
                  <wp:posOffset>3449224</wp:posOffset>
                </wp:positionH>
                <wp:positionV relativeFrom="paragraph">
                  <wp:posOffset>1905804</wp:posOffset>
                </wp:positionV>
                <wp:extent cx="0" cy="220096"/>
                <wp:effectExtent l="95250" t="0" r="57150" b="6604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96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271.6pt;margin-top:150.05pt;width:0;height:17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" strokecolor="black [3040]" strokeweight="1.5pt">
                <v:stroke endarrow="open"/>
              </v:shape>
            </w:pict>
          </mc:Fallback>
        </mc:AlternateContent>
      </w:r>
      <w:r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6FC7C0E9" wp14:editId="5D40A826">
                <wp:simplePos x="0" y="0"/>
                <wp:positionH relativeFrom="column">
                  <wp:posOffset>1909445</wp:posOffset>
                </wp:positionH>
                <wp:positionV relativeFrom="paragraph">
                  <wp:posOffset>2125345</wp:posOffset>
                </wp:positionV>
                <wp:extent cx="2708275" cy="3390900"/>
                <wp:effectExtent l="0" t="0" r="15875" b="1905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275" cy="3390900"/>
                        </a:xfrm>
                        <a:prstGeom prst="rect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ให้คำปรึกษาและข้อเสนอแนะการปฏิบัติงานของ สน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>./</w:t>
                            </w:r>
                            <w:proofErr w:type="spellStart"/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</w:rPr>
                              <w:t>.</w:t>
                            </w:r>
                            <w:proofErr w:type="spellStart"/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กันทรา</w:t>
                            </w:r>
                            <w:proofErr w:type="spellEnd"/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รมย์</w:t>
                            </w:r>
                            <w:r w:rsidRPr="00B276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ส่งเสริมการพัฒนา</w:t>
                            </w:r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ประสิท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 xml:space="preserve">ธิภาพการปฏิบัติงาน 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ของข้าราชการตำรวจและการบริหารงานตำรวจ</w:t>
                            </w:r>
                            <w:r w:rsidRPr="00B276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รับคำร้อง</w:t>
                            </w:r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เรียนของประชาชนเกี่ยวกับการปฏิบัติงาน ของตำรวจ</w:t>
                            </w:r>
                            <w:r w:rsidRPr="00B276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ให้ข้อมูลข่าวสารและเสนอปัญหาความเดือดร้อนและความต้องการของประชาชนในเขตพื้นที่</w:t>
                            </w:r>
                            <w:r w:rsidRPr="00B276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 xml:space="preserve">แนะนำ ช่วยเหลือ สนับสนุนการประชาสัมพันธ์ </w:t>
                            </w:r>
                          </w:p>
                          <w:p w:rsidR="00B276BE" w:rsidRPr="00B276BE" w:rsidRDefault="00B276BE" w:rsidP="00B276BE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632423" w:themeColor="accent2" w:themeShade="80"/>
                              </w:rPr>
                            </w:pP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 xml:space="preserve">ของ </w:t>
                            </w:r>
                            <w:proofErr w:type="spellStart"/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proofErr w:type="spellStart"/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กันทรา</w:t>
                            </w:r>
                            <w:proofErr w:type="spellEnd"/>
                            <w:r w:rsidRPr="00B276BE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รมย์</w:t>
                            </w:r>
                            <w:r w:rsidRPr="00B276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632423" w:themeColor="accent2" w:themeShade="80"/>
                                <w:cs/>
                              </w:rPr>
                              <w:t xml:space="preserve"> </w:t>
                            </w:r>
                            <w:r w:rsidRPr="00B276BE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ตั้งคณะอนุกรรมการ คณะทำงาน หรือที่ปรึกษา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7" o:spid="_x0000_s1033" style="position:absolute;margin-left:150.35pt;margin-top:167.35pt;width:213.25pt;height:26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" fillcolor="white [3201]" strokecolor="#c0504d [3205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B276BE" w:rsidRPr="00B276BE" w:rsidRDefault="00B276BE" w:rsidP="00B276BE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ให้คำปรึกษาและข้อเสนอแนะการปฏิบัติงานของ สน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>./</w:t>
                      </w:r>
                      <w:proofErr w:type="spellStart"/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สภ</w:t>
                      </w:r>
                      <w:proofErr w:type="spellEnd"/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</w:rPr>
                        <w:t>.</w:t>
                      </w:r>
                      <w:proofErr w:type="spellStart"/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กันทรา</w:t>
                      </w:r>
                      <w:proofErr w:type="spellEnd"/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รมย์</w:t>
                      </w:r>
                      <w:r w:rsidRPr="00B276BE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ส่งเสริมการพัฒนา</w:t>
                      </w:r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ประสิท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 xml:space="preserve">ธิภาพการปฏิบัติงาน 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ของข้าราชการตำรวจและการบริหารงานตำรวจ</w:t>
                      </w:r>
                      <w:r w:rsidRPr="00B276BE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รับคำร้อง</w:t>
                      </w:r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เรียนของประชาชนเกี่ยวกับการปฏิบัติงาน ของตำรวจ</w:t>
                      </w:r>
                      <w:r w:rsidRPr="00B276BE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ให้ข้อมูลข่าวสารและเสนอปัญหาความเดือดร้อนและความต้องการของประชาชนในเขตพื้นที่</w:t>
                      </w:r>
                      <w:r w:rsidRPr="00B276BE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 xml:space="preserve">แนะนำ ช่วยเหลือ สนับสนุนการประชาสัมพันธ์ </w:t>
                      </w:r>
                    </w:p>
                    <w:p w:rsidR="00B276BE" w:rsidRPr="00B276BE" w:rsidRDefault="00B276BE" w:rsidP="00B276BE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632423" w:themeColor="accent2" w:themeShade="80"/>
                        </w:rPr>
                      </w:pP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 xml:space="preserve">ของ </w:t>
                      </w:r>
                      <w:proofErr w:type="spellStart"/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สภ</w:t>
                      </w:r>
                      <w:proofErr w:type="spellEnd"/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.</w:t>
                      </w:r>
                      <w:proofErr w:type="spellStart"/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กันทรา</w:t>
                      </w:r>
                      <w:proofErr w:type="spellEnd"/>
                      <w:r w:rsidRPr="00B276BE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รมย์</w:t>
                      </w:r>
                      <w:r w:rsidRPr="00B276BE">
                        <w:rPr>
                          <w:rFonts w:ascii="TH SarabunPSK" w:hAnsi="TH SarabunPSK" w:cs="TH SarabunPSK" w:hint="cs"/>
                          <w:b/>
                          <w:bCs/>
                          <w:color w:val="632423" w:themeColor="accent2" w:themeShade="80"/>
                          <w:cs/>
                        </w:rPr>
                        <w:t xml:space="preserve"> </w:t>
                      </w:r>
                      <w:r w:rsidRPr="00B276BE">
                        <w:rPr>
                          <w:rFonts w:ascii="TH SarabunPSK" w:eastAsia="Sarabun" w:hAnsi="TH SarabunPSK" w:cs="TH SarabunPSK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ตั้งคณะอนุกรรมการ คณะทำงาน หรือที่ปรึกษา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4178429</wp:posOffset>
                </wp:positionH>
                <wp:positionV relativeFrom="paragraph">
                  <wp:posOffset>262376</wp:posOffset>
                </wp:positionV>
                <wp:extent cx="0" cy="300941"/>
                <wp:effectExtent l="19050" t="0" r="19050" b="4445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4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pt,20.65pt" to="329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" strokecolor="black [304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F4CB6" wp14:editId="536ECC5D">
                <wp:simplePos x="0" y="0"/>
                <wp:positionH relativeFrom="column">
                  <wp:posOffset>3506470</wp:posOffset>
                </wp:positionH>
                <wp:positionV relativeFrom="paragraph">
                  <wp:posOffset>586105</wp:posOffset>
                </wp:positionV>
                <wp:extent cx="0" cy="277495"/>
                <wp:effectExtent l="133350" t="0" r="57150" b="46355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" o:spid="_x0000_s1026" type="#_x0000_t32" style="position:absolute;margin-left:276.1pt;margin-top:46.15pt;width:0;height:21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" strokecolor="black [3040]" strokeweight="2.25pt">
                <v:stroke endarrow="open"/>
              </v:shape>
            </w:pict>
          </mc:Fallback>
        </mc:AlternateContent>
      </w:r>
      <w:r w:rsidR="00EB70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E0838" wp14:editId="525E3099">
                <wp:simplePos x="0" y="0"/>
                <wp:positionH relativeFrom="column">
                  <wp:posOffset>7452360</wp:posOffset>
                </wp:positionH>
                <wp:positionV relativeFrom="paragraph">
                  <wp:posOffset>586105</wp:posOffset>
                </wp:positionV>
                <wp:extent cx="0" cy="300355"/>
                <wp:effectExtent l="133350" t="0" r="57150" b="42545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586.8pt;margin-top:46.15pt;width:0;height:2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" strokecolor="black [3040]" strokeweight="2.25pt">
                <v:stroke endarrow="open"/>
              </v:shape>
            </w:pict>
          </mc:Fallback>
        </mc:AlternateContent>
      </w:r>
      <w:r w:rsidR="00EB70D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7B38C6" wp14:editId="4C3DB994">
                <wp:simplePos x="0" y="0"/>
                <wp:positionH relativeFrom="column">
                  <wp:posOffset>474530</wp:posOffset>
                </wp:positionH>
                <wp:positionV relativeFrom="paragraph">
                  <wp:posOffset>586467</wp:posOffset>
                </wp:positionV>
                <wp:extent cx="6979534" cy="0"/>
                <wp:effectExtent l="38100" t="133350" r="0" b="13335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9534" cy="0"/>
                        </a:xfrm>
                        <a:prstGeom prst="straightConnector1">
                          <a:avLst/>
                        </a:prstGeom>
                        <a:ln w="28575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" o:spid="_x0000_s1026" type="#_x0000_t32" style="position:absolute;margin-left:37.35pt;margin-top:46.2pt;width:549.5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" strokecolor="black [3040]" strokeweight="2.25pt">
                <v:stroke startarrow="open" endarrow="open"/>
              </v:shape>
            </w:pict>
          </mc:Fallback>
        </mc:AlternateContent>
      </w:r>
      <w:r w:rsidR="00EB70DA"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7053EB4" wp14:editId="1F436B5D">
                <wp:simplePos x="0" y="0"/>
                <wp:positionH relativeFrom="column">
                  <wp:posOffset>5555615</wp:posOffset>
                </wp:positionH>
                <wp:positionV relativeFrom="paragraph">
                  <wp:posOffset>875665</wp:posOffset>
                </wp:positionV>
                <wp:extent cx="4107815" cy="1029970"/>
                <wp:effectExtent l="0" t="0" r="26035" b="17780"/>
                <wp:wrapNone/>
                <wp:docPr id="55" name="สี่เหลี่ยมผืนผ้า: มุมมน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815" cy="1029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0DA" w:rsidRPr="00EB70DA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ภารกิจการมีส่วนร่วม</w:t>
                            </w:r>
                          </w:p>
                          <w:p w:rsidR="00EB70DA" w:rsidRPr="00EB70DA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2"/>
                                <w:szCs w:val="32"/>
                              </w:rPr>
                              <w:t>(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มาตรา 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7 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และระเบียบ ก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ต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ว่าด้วยหลักเกณฑ์และวิธีการ</w:t>
                            </w:r>
                            <w:r w:rsidRPr="00EB70DA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ส่งเสริมให้ท้องถิ่นและชุมชนมีส่วนร่วมในกิจการตำรวจ พ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2"/>
                                <w:szCs w:val="32"/>
                              </w:rPr>
                              <w:t>. 2549)</w:t>
                            </w:r>
                          </w:p>
                          <w:p w:rsidR="00EB70DA" w:rsidRPr="009F2153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55" o:spid="_x0000_s1034" style="position:absolute;margin-left:437.45pt;margin-top:68.95pt;width:323.45pt;height:8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" fillcolor="white [3201]" strokecolor="#c0504d [3205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EB70DA" w:rsidRPr="00EB70DA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olor w:val="002060"/>
                          <w:sz w:val="32"/>
                          <w:szCs w:val="32"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ภารกิจการมีส่วนร่วม</w:t>
                      </w:r>
                    </w:p>
                    <w:p w:rsidR="00EB70DA" w:rsidRPr="00EB70DA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olor w:val="002060"/>
                          <w:sz w:val="32"/>
                          <w:szCs w:val="32"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2"/>
                          <w:szCs w:val="32"/>
                        </w:rPr>
                        <w:t>(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มาตรา 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2"/>
                          <w:szCs w:val="32"/>
                        </w:rPr>
                        <w:t xml:space="preserve">7 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และระเบียบ ก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2"/>
                          <w:szCs w:val="32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ต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2"/>
                          <w:szCs w:val="32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ช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2"/>
                          <w:szCs w:val="32"/>
                        </w:rPr>
                        <w:t xml:space="preserve">. 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ว่าด้วยหลักเกณฑ์และวิธีการ</w:t>
                      </w:r>
                      <w:r w:rsidRPr="00EB70DA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ส่งเสริมให้ท้องถิ่นและชุมชนมีส่วนร่วมในกิจการตำรวจ พ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2"/>
                          <w:szCs w:val="32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ศ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2"/>
                          <w:szCs w:val="32"/>
                        </w:rPr>
                        <w:t>. 2549)</w:t>
                      </w:r>
                    </w:p>
                    <w:p w:rsidR="00EB70DA" w:rsidRPr="009F2153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B70DA"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87A9EE1" wp14:editId="132E249D">
                <wp:simplePos x="0" y="0"/>
                <wp:positionH relativeFrom="column">
                  <wp:posOffset>1712595</wp:posOffset>
                </wp:positionH>
                <wp:positionV relativeFrom="paragraph">
                  <wp:posOffset>875665</wp:posOffset>
                </wp:positionV>
                <wp:extent cx="3715385" cy="1029970"/>
                <wp:effectExtent l="0" t="0" r="18415" b="17780"/>
                <wp:wrapNone/>
                <wp:docPr id="69" name="สี่เหลี่ยมผืนผ้า: มุมมน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5385" cy="1029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0DA" w:rsidRPr="00EB70DA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olor w:val="002060"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ภารกิจสนับสนุน</w:t>
                            </w:r>
                          </w:p>
                          <w:p w:rsidR="00EB70DA" w:rsidRPr="00EB70DA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 w:hint="cs"/>
                                <w:color w:val="002060"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6"/>
                              </w:rPr>
                              <w:t>(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ตามระเบียบ ก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6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ต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6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ช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6"/>
                              </w:rPr>
                              <w:t xml:space="preserve">. 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ว่าด้วยคณะกรรมการตรวจสอบ</w:t>
                            </w:r>
                          </w:p>
                          <w:p w:rsidR="00EB70DA" w:rsidRPr="00EB70DA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olor w:val="002060"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และติดตามการบริหารงานตำรวจ พ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6"/>
                              </w:rPr>
                              <w:t>.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ศ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36"/>
                              </w:rPr>
                              <w:t>. 2549)</w:t>
                            </w:r>
                          </w:p>
                          <w:p w:rsidR="00EB70DA" w:rsidRPr="009F2153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EB70DA" w:rsidRPr="009F2153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EB70DA" w:rsidRPr="009F2153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EB70DA" w:rsidRPr="009F2153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:rsidR="00EB70DA" w:rsidRPr="009F2153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69" o:spid="_x0000_s1035" style="position:absolute;margin-left:134.85pt;margin-top:68.95pt;width:292.55pt;height:81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" fillcolor="white [3201]" strokecolor="#c0504d [3205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EB70DA" w:rsidRPr="00EB70DA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olor w:val="002060"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ภารกิจสนับสนุน</w:t>
                      </w:r>
                    </w:p>
                    <w:p w:rsidR="00EB70DA" w:rsidRPr="00EB70DA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 w:hint="cs"/>
                          <w:color w:val="002060"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6"/>
                        </w:rPr>
                        <w:t>(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ตามระเบียบ ก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6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ต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6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ช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6"/>
                        </w:rPr>
                        <w:t xml:space="preserve">. 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ว่าด้วยคณะกรรมการตรวจสอบ</w:t>
                      </w:r>
                    </w:p>
                    <w:p w:rsidR="00EB70DA" w:rsidRPr="00EB70DA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olor w:val="002060"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และติดตามการบริหารงานตำรวจ พ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6"/>
                        </w:rPr>
                        <w:t>.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ศ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36"/>
                        </w:rPr>
                        <w:t>. 2549)</w:t>
                      </w:r>
                    </w:p>
                    <w:p w:rsidR="00EB70DA" w:rsidRPr="009F2153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EB70DA" w:rsidRPr="009F2153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EB70DA" w:rsidRPr="009F2153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EB70DA" w:rsidRPr="009F2153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:rsidR="00EB70DA" w:rsidRPr="009F2153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B70DA" w:rsidRPr="009F215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C475BB6" wp14:editId="28961BC7">
                <wp:simplePos x="0" y="0"/>
                <wp:positionH relativeFrom="column">
                  <wp:posOffset>-405765</wp:posOffset>
                </wp:positionH>
                <wp:positionV relativeFrom="paragraph">
                  <wp:posOffset>862965</wp:posOffset>
                </wp:positionV>
                <wp:extent cx="1960245" cy="751840"/>
                <wp:effectExtent l="0" t="0" r="20955" b="10160"/>
                <wp:wrapSquare wrapText="bothSides" distT="0" distB="0" distL="114300" distR="114300"/>
                <wp:docPr id="61" name="สี่เหลี่ยมผืนผ้า: มุมมน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75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0DA" w:rsidRPr="00EB70DA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ภารกิจหลัก</w:t>
                            </w:r>
                          </w:p>
                          <w:p w:rsidR="00EB70DA" w:rsidRPr="00EB70DA" w:rsidRDefault="00EB70DA" w:rsidP="00EB70D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40"/>
                                <w:szCs w:val="40"/>
                              </w:rPr>
                              <w:t>(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 xml:space="preserve">มาตรา </w:t>
                            </w:r>
                            <w:r w:rsidRPr="00EB70DA">
                              <w:rPr>
                                <w:rFonts w:ascii="TH SarabunPSK" w:eastAsia="Sarabun" w:hAnsi="TH SarabunPSK" w:cs="TH SarabunPSK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18(6))</w:t>
                            </w:r>
                          </w:p>
                          <w:p w:rsidR="00EB70DA" w:rsidRDefault="00EB70DA" w:rsidP="00EB70DA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61" o:spid="_x0000_s1036" style="position:absolute;margin-left:-31.95pt;margin-top:67.95pt;width:154.35pt;height:59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" fillcolor="white [3201]" strokecolor="#c0504d [3205]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EB70DA" w:rsidRPr="00EB70DA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olor w:val="002060"/>
                          <w:sz w:val="40"/>
                          <w:szCs w:val="40"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ภารกิจหลัก</w:t>
                      </w:r>
                    </w:p>
                    <w:p w:rsidR="00EB70DA" w:rsidRPr="00EB70DA" w:rsidRDefault="00EB70DA" w:rsidP="00EB70D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color w:val="002060"/>
                          <w:sz w:val="40"/>
                          <w:szCs w:val="40"/>
                        </w:rPr>
                      </w:pP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40"/>
                          <w:szCs w:val="40"/>
                        </w:rPr>
                        <w:t>(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 xml:space="preserve">มาตรา </w:t>
                      </w:r>
                      <w:r w:rsidRPr="00EB70DA">
                        <w:rPr>
                          <w:rFonts w:ascii="TH SarabunPSK" w:eastAsia="Sarabun" w:hAnsi="TH SarabunPSK" w:cs="TH SarabunPSK"/>
                          <w:b/>
                          <w:color w:val="002060"/>
                          <w:sz w:val="40"/>
                          <w:szCs w:val="40"/>
                        </w:rPr>
                        <w:t>18(6))</w:t>
                      </w:r>
                    </w:p>
                    <w:p w:rsidR="00EB70DA" w:rsidRDefault="00EB70DA" w:rsidP="00EB70DA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EB70D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45FC9" wp14:editId="1FCB683B">
                <wp:simplePos x="0" y="0"/>
                <wp:positionH relativeFrom="column">
                  <wp:posOffset>497205</wp:posOffset>
                </wp:positionH>
                <wp:positionV relativeFrom="paragraph">
                  <wp:posOffset>563245</wp:posOffset>
                </wp:positionV>
                <wp:extent cx="0" cy="300355"/>
                <wp:effectExtent l="133350" t="0" r="57150" b="42545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" o:spid="_x0000_s1026" type="#_x0000_t32" style="position:absolute;margin-left:39.15pt;margin-top:44.35pt;width:0;height:2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" strokecolor="black [3040]" strokeweight="2.25pt">
                <v:stroke endarrow="open"/>
              </v:shape>
            </w:pict>
          </mc:Fallback>
        </mc:AlternateContent>
      </w:r>
    </w:p>
    <w:sectPr w:rsidR="00223EF7" w:rsidSect="00EB70DA">
      <w:pgSz w:w="16838" w:h="11906" w:orient="landscape"/>
      <w:pgMar w:top="1134" w:right="1440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19"/>
    <w:rsid w:val="00223EF7"/>
    <w:rsid w:val="00830619"/>
    <w:rsid w:val="00B276BE"/>
    <w:rsid w:val="00E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6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061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3061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6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30619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3061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2024-02-27T06:45:00Z</dcterms:created>
  <dcterms:modified xsi:type="dcterms:W3CDTF">2024-02-27T07:17:00Z</dcterms:modified>
</cp:coreProperties>
</file>