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B993" w14:textId="77777777" w:rsidR="00A5064B" w:rsidRDefault="00000000">
      <w:pPr>
        <w:spacing w:after="0" w:line="259" w:lineRule="auto"/>
        <w:ind w:left="60" w:firstLine="0"/>
        <w:jc w:val="center"/>
      </w:pPr>
      <w:r>
        <w:rPr>
          <w:noProof/>
        </w:rPr>
        <w:drawing>
          <wp:inline distT="0" distB="0" distL="0" distR="0" wp14:anchorId="4BD2DDD1" wp14:editId="73948AF1">
            <wp:extent cx="941832" cy="1057656"/>
            <wp:effectExtent l="0" t="0" r="0" b="0"/>
            <wp:docPr id="7382" name="Picture 7382"/>
            <wp:cNvGraphicFramePr/>
            <a:graphic xmlns:a="http://schemas.openxmlformats.org/drawingml/2006/main">
              <a:graphicData uri="http://schemas.openxmlformats.org/drawingml/2006/picture">
                <pic:pic xmlns:pic="http://schemas.openxmlformats.org/drawingml/2006/picture">
                  <pic:nvPicPr>
                    <pic:cNvPr id="7382" name="Picture 7382"/>
                    <pic:cNvPicPr/>
                  </pic:nvPicPr>
                  <pic:blipFill>
                    <a:blip r:embed="rId7"/>
                    <a:stretch>
                      <a:fillRect/>
                    </a:stretch>
                  </pic:blipFill>
                  <pic:spPr>
                    <a:xfrm>
                      <a:off x="0" y="0"/>
                      <a:ext cx="941832" cy="1057656"/>
                    </a:xfrm>
                    <a:prstGeom prst="rect">
                      <a:avLst/>
                    </a:prstGeom>
                  </pic:spPr>
                </pic:pic>
              </a:graphicData>
            </a:graphic>
          </wp:inline>
        </w:drawing>
      </w:r>
      <w:r>
        <w:t xml:space="preserve"> </w:t>
      </w:r>
    </w:p>
    <w:p w14:paraId="75E63FC0" w14:textId="51103288" w:rsidR="00A5064B" w:rsidRDefault="00000000">
      <w:pPr>
        <w:spacing w:after="0" w:line="259" w:lineRule="auto"/>
        <w:ind w:left="0" w:right="5" w:firstLine="0"/>
        <w:jc w:val="center"/>
      </w:pPr>
      <w:r>
        <w:rPr>
          <w:b/>
          <w:sz w:val="34"/>
        </w:rPr>
        <w:t xml:space="preserve">Announcement of </w:t>
      </w:r>
      <w:proofErr w:type="spellStart"/>
      <w:r w:rsidR="005B1647">
        <w:rPr>
          <w:b/>
          <w:sz w:val="34"/>
        </w:rPr>
        <w:t>Kanthararom</w:t>
      </w:r>
      <w:proofErr w:type="spellEnd"/>
      <w:r>
        <w:rPr>
          <w:b/>
          <w:sz w:val="34"/>
        </w:rPr>
        <w:t xml:space="preserve"> Police Station </w:t>
      </w:r>
    </w:p>
    <w:p w14:paraId="1D2892A0" w14:textId="77777777" w:rsidR="00A5064B" w:rsidRDefault="00000000">
      <w:pPr>
        <w:spacing w:after="0" w:line="245" w:lineRule="auto"/>
        <w:ind w:left="2448" w:right="164" w:hanging="1698"/>
        <w:jc w:val="left"/>
      </w:pPr>
      <w:r>
        <w:rPr>
          <w:b/>
          <w:sz w:val="34"/>
        </w:rPr>
        <w:t xml:space="preserve">Subject: Anti-Bribery and not accepting gifts or any other benefits (No gift </w:t>
      </w:r>
      <w:proofErr w:type="gramStart"/>
      <w:r>
        <w:rPr>
          <w:b/>
          <w:sz w:val="34"/>
        </w:rPr>
        <w:t>policy)  from</w:t>
      </w:r>
      <w:proofErr w:type="gramEnd"/>
      <w:r>
        <w:rPr>
          <w:b/>
          <w:sz w:val="34"/>
        </w:rPr>
        <w:t xml:space="preserve"> performing duties Fiscal of the year 2025 </w:t>
      </w:r>
    </w:p>
    <w:p w14:paraId="388DD0ED" w14:textId="77777777" w:rsidR="00A5064B" w:rsidRDefault="00000000">
      <w:pPr>
        <w:spacing w:after="0" w:line="259" w:lineRule="auto"/>
        <w:ind w:left="0" w:right="4" w:firstLine="0"/>
        <w:jc w:val="center"/>
      </w:pPr>
      <w:r>
        <w:rPr>
          <w:sz w:val="34"/>
        </w:rPr>
        <w:t xml:space="preserve">------------------------------------------ </w:t>
      </w:r>
    </w:p>
    <w:p w14:paraId="748435D4" w14:textId="58864343" w:rsidR="00A5064B" w:rsidRDefault="00000000" w:rsidP="005B1647">
      <w:pPr>
        <w:spacing w:after="47" w:line="259" w:lineRule="auto"/>
        <w:ind w:left="38" w:firstLine="0"/>
        <w:jc w:val="thaiDistribute"/>
      </w:pPr>
      <w:r>
        <w:rPr>
          <w:sz w:val="24"/>
        </w:rPr>
        <w:t xml:space="preserve"> </w:t>
      </w:r>
      <w:r w:rsidR="005B1647">
        <w:tab/>
      </w:r>
      <w:r>
        <w:t xml:space="preserve"> According to the Organic Act on the Prevention and suppression of Corruption B.C. 2018 Article 128 Paragraph one, is prohibited any state official from receiving any other benefit that may be calculated as money from anyone in addition to assets or benefits that are legitimate by  laws, rules or regulations, issued by virtue of the provisions of law except accepting property or any benefit on an ethical basis in accordance with the criteria and amount prescribed by the NACC.(National Anti-Corruption Commission) and the police code of ethics,  2021, 2(2) being honest, perform legal duties as regulations of the Royal Thai Police with transparency.  Do not show behavior that implies exploitation.  Responsible for human rights duties.  Be ready to be audited and liable, have good conscience social considerations and 2(4) think of the public interest rather than the personal benefit, have public minded, cooperate and sacrifice for the public benefit and happiness of the society with national reform plan </w:t>
      </w:r>
      <w:proofErr w:type="gramStart"/>
      <w:r>
        <w:t>for  the</w:t>
      </w:r>
      <w:proofErr w:type="gramEnd"/>
      <w:r>
        <w:t xml:space="preserve"> prevention and suppression of corruption and misconduct.  (Revised version) Determine important reform activities, Activity </w:t>
      </w:r>
      <w:proofErr w:type="gramStart"/>
      <w:r>
        <w:t>4:Develop</w:t>
      </w:r>
      <w:proofErr w:type="gramEnd"/>
      <w:r>
        <w:t xml:space="preserve"> the Thai bureaucratic system to be transparent and non-</w:t>
      </w:r>
      <w:proofErr w:type="spellStart"/>
      <w:r>
        <w:t>benefitial</w:t>
      </w:r>
      <w:proofErr w:type="spellEnd"/>
      <w:r>
        <w:t xml:space="preserve">.  Goal 1 1:1 requires all government agencies to declare that all government officials do not accept all kinds of gifts and gratuities from performing their duties (No Gift Policy) </w:t>
      </w:r>
    </w:p>
    <w:p w14:paraId="0F120625" w14:textId="4C278398" w:rsidR="00A5064B" w:rsidRDefault="00000000" w:rsidP="005B1647">
      <w:pPr>
        <w:ind w:left="-15" w:firstLine="720"/>
        <w:jc w:val="thaiDistribute"/>
      </w:pPr>
      <w:r>
        <w:t xml:space="preserve">Therefore, in order to prevent conflicts of interest between one's own interests and the public interest (Conflict of Interest), accepting bribes, gifts, tokens, or any other benefits that affect the performance of duties of the </w:t>
      </w:r>
      <w:proofErr w:type="spellStart"/>
      <w:r w:rsidR="005B1647">
        <w:t>Kanthararom</w:t>
      </w:r>
      <w:proofErr w:type="spellEnd"/>
      <w:r>
        <w:t xml:space="preserve"> Metropolitan Police Station. Therefore, guidelines for anti-bribery have been established. (</w:t>
      </w:r>
      <w:proofErr w:type="spellStart"/>
      <w:r>
        <w:t>AntiBribery</w:t>
      </w:r>
      <w:proofErr w:type="spellEnd"/>
      <w:r>
        <w:t xml:space="preserve"> Policy) and do not accept gifts, tokens or any other benefits (No Gif Policy) from performing duties. The details are as follows: </w:t>
      </w:r>
    </w:p>
    <w:p w14:paraId="471A1CB1" w14:textId="31CF4E5D" w:rsidR="00A5064B" w:rsidRDefault="00000000" w:rsidP="005B1647">
      <w:pPr>
        <w:spacing w:after="140" w:line="259" w:lineRule="auto"/>
        <w:ind w:left="0" w:firstLine="0"/>
        <w:jc w:val="left"/>
      </w:pPr>
      <w:r>
        <w:rPr>
          <w:sz w:val="16"/>
        </w:rPr>
        <w:t xml:space="preserve"> </w:t>
      </w:r>
      <w:r>
        <w:t xml:space="preserve">1. PURPOSE  </w:t>
      </w:r>
    </w:p>
    <w:p w14:paraId="4FCB9E46" w14:textId="766F546D" w:rsidR="00A5064B" w:rsidRDefault="00000000">
      <w:pPr>
        <w:ind w:left="-15" w:firstLine="720"/>
      </w:pPr>
      <w:r>
        <w:t xml:space="preserve">1.1 To prevent or reduce the opportunity to accept bribes. Conflicts of interests in various forms for police officer in the </w:t>
      </w:r>
      <w:proofErr w:type="spellStart"/>
      <w:proofErr w:type="gramStart"/>
      <w:r w:rsidR="005B1647">
        <w:t>Kanthararom</w:t>
      </w:r>
      <w:proofErr w:type="spellEnd"/>
      <w:r>
        <w:t xml:space="preserve">  Metropolitan</w:t>
      </w:r>
      <w:proofErr w:type="gramEnd"/>
      <w:r>
        <w:t xml:space="preserve"> Police Station. </w:t>
      </w:r>
    </w:p>
    <w:p w14:paraId="5183B374" w14:textId="28B92C6A" w:rsidR="00A5064B" w:rsidRDefault="00000000">
      <w:pPr>
        <w:ind w:left="730"/>
      </w:pPr>
      <w:r>
        <w:t xml:space="preserve">1.2 To encourage police officers under the </w:t>
      </w:r>
      <w:proofErr w:type="spellStart"/>
      <w:proofErr w:type="gramStart"/>
      <w:r w:rsidR="005B1647">
        <w:t>Kanthararom</w:t>
      </w:r>
      <w:proofErr w:type="spellEnd"/>
      <w:r>
        <w:t xml:space="preserve">  Metropolitan</w:t>
      </w:r>
      <w:proofErr w:type="gramEnd"/>
      <w:r>
        <w:t xml:space="preserve"> Police Station have a consciousness </w:t>
      </w:r>
    </w:p>
    <w:p w14:paraId="43F6DE00" w14:textId="77777777" w:rsidR="005B1647" w:rsidRDefault="005B1647">
      <w:pPr>
        <w:ind w:left="-5"/>
      </w:pPr>
    </w:p>
    <w:p w14:paraId="448842AE" w14:textId="78FE0446" w:rsidR="00A5064B" w:rsidRDefault="00000000">
      <w:pPr>
        <w:ind w:left="-5"/>
      </w:pPr>
      <w:r>
        <w:lastRenderedPageBreak/>
        <w:t xml:space="preserve">of Refusal to accept gifts and gratuities of any kind from performing duties. </w:t>
      </w:r>
    </w:p>
    <w:p w14:paraId="00B33FC1" w14:textId="0DCCC400" w:rsidR="00A5064B" w:rsidRDefault="00000000" w:rsidP="005B1647">
      <w:pPr>
        <w:spacing w:after="0" w:line="259" w:lineRule="auto"/>
        <w:ind w:left="720" w:firstLine="0"/>
        <w:jc w:val="left"/>
      </w:pPr>
      <w:r>
        <w:t xml:space="preserve"> 1.3 To build a corporate culture of integrity and transparency. (Organization of Integrity) of the bureaucracy to be strong and sustainable. </w:t>
      </w:r>
    </w:p>
    <w:p w14:paraId="77A18223" w14:textId="77777777" w:rsidR="00A5064B" w:rsidRDefault="00000000">
      <w:pPr>
        <w:ind w:left="-15" w:firstLine="720"/>
      </w:pPr>
      <w:r>
        <w:t xml:space="preserve">1.4 To determine measures, guidelines and system to prevent giving/accepting bribery or any other benefits. </w:t>
      </w:r>
    </w:p>
    <w:p w14:paraId="0A0A6D4F" w14:textId="364D19D0" w:rsidR="00A5064B" w:rsidRDefault="00000000">
      <w:pPr>
        <w:ind w:left="-15" w:firstLine="720"/>
      </w:pPr>
      <w:proofErr w:type="gramStart"/>
      <w:r>
        <w:t>1.5  To</w:t>
      </w:r>
      <w:proofErr w:type="gramEnd"/>
      <w:r>
        <w:t xml:space="preserve"> set the guidelines for accepting fees or gifts of executives and police officers in </w:t>
      </w:r>
      <w:proofErr w:type="spellStart"/>
      <w:r w:rsidR="005B1647">
        <w:t>Kanthararom</w:t>
      </w:r>
      <w:proofErr w:type="spellEnd"/>
      <w:r>
        <w:t xml:space="preserve"> Police Station to comply with relevant laws and regulations </w:t>
      </w:r>
    </w:p>
    <w:p w14:paraId="4D1020A0" w14:textId="77777777" w:rsidR="00A5064B" w:rsidRDefault="00000000">
      <w:pPr>
        <w:ind w:left="-15" w:firstLine="720"/>
      </w:pPr>
      <w:proofErr w:type="gramStart"/>
      <w:r>
        <w:t>1.6  To</w:t>
      </w:r>
      <w:proofErr w:type="gramEnd"/>
      <w:r>
        <w:t xml:space="preserve"> support and enhance the implementation of the national strategy, the master plan under national strategy, and the national reforming plan for the prevention and suppression of corruption and misconduct, </w:t>
      </w:r>
      <w:proofErr w:type="gramStart"/>
      <w:r>
        <w:t>It</w:t>
      </w:r>
      <w:proofErr w:type="gramEnd"/>
      <w:r>
        <w:t xml:space="preserve"> is also part of the Integrity and Transparency Assessment Guidelines in Government Agencies (ITA) </w:t>
      </w:r>
    </w:p>
    <w:p w14:paraId="3BB153ED" w14:textId="0387E934" w:rsidR="00A5064B" w:rsidRDefault="00000000" w:rsidP="005B1647">
      <w:pPr>
        <w:spacing w:after="140" w:line="259" w:lineRule="auto"/>
        <w:ind w:left="0" w:firstLine="0"/>
        <w:jc w:val="left"/>
      </w:pPr>
      <w:r>
        <w:rPr>
          <w:sz w:val="16"/>
        </w:rPr>
        <w:t xml:space="preserve"> </w:t>
      </w:r>
      <w:r>
        <w:rPr>
          <w:b/>
        </w:rPr>
        <w:t xml:space="preserve">2. REGULATION </w:t>
      </w:r>
    </w:p>
    <w:p w14:paraId="1CED6CAA" w14:textId="37DE52B4" w:rsidR="00A5064B" w:rsidRDefault="00000000">
      <w:pPr>
        <w:ind w:left="-5"/>
      </w:pPr>
      <w:r>
        <w:t xml:space="preserve">Applicable to subordinate police officers in </w:t>
      </w:r>
      <w:proofErr w:type="spellStart"/>
      <w:proofErr w:type="gramStart"/>
      <w:r w:rsidR="005B1647">
        <w:t>Kanthararom</w:t>
      </w:r>
      <w:proofErr w:type="spellEnd"/>
      <w:r>
        <w:t xml:space="preserve">  Metropolitan</w:t>
      </w:r>
      <w:proofErr w:type="gramEnd"/>
      <w:r>
        <w:t xml:space="preserve"> Police Station, all officers </w:t>
      </w:r>
    </w:p>
    <w:p w14:paraId="356918BD" w14:textId="100A2205" w:rsidR="00A5064B" w:rsidRPr="005B1647" w:rsidRDefault="00000000" w:rsidP="005B1647">
      <w:pPr>
        <w:spacing w:after="140" w:line="259" w:lineRule="auto"/>
        <w:ind w:left="0" w:firstLine="0"/>
        <w:jc w:val="left"/>
        <w:rPr>
          <w:b/>
          <w:bCs/>
        </w:rPr>
      </w:pPr>
      <w:r w:rsidRPr="005B1647">
        <w:rPr>
          <w:b/>
          <w:bCs/>
          <w:sz w:val="16"/>
        </w:rPr>
        <w:t xml:space="preserve"> </w:t>
      </w:r>
      <w:r w:rsidRPr="005B1647">
        <w:rPr>
          <w:b/>
          <w:bCs/>
        </w:rPr>
        <w:t xml:space="preserve">3. Definition </w:t>
      </w:r>
    </w:p>
    <w:p w14:paraId="1BE6D298" w14:textId="77777777" w:rsidR="00A5064B" w:rsidRDefault="00000000">
      <w:pPr>
        <w:ind w:left="-5"/>
      </w:pPr>
      <w:r>
        <w:rPr>
          <w:b/>
        </w:rPr>
        <w:t>"Bribe"</w:t>
      </w:r>
      <w:r>
        <w:t xml:space="preserve"> means property or other benefits given to a person in order for that person to act or refrain from taking any action in the position whether it is legitimate or unlawful, as desired by the payer of bribes </w:t>
      </w:r>
    </w:p>
    <w:p w14:paraId="0129D316" w14:textId="77777777" w:rsidR="00A5064B" w:rsidRDefault="00000000">
      <w:pPr>
        <w:ind w:left="-5"/>
      </w:pPr>
      <w:r>
        <w:rPr>
          <w:b/>
        </w:rPr>
        <w:t>"Gift, rewards, facilitation fees, token of appreciation, donations, receptions, or any other similar benefits, when offered, given, or received, which could reasonably be perceived as a form of influence, including future offerings, giving, or receiving, that affect the performance of duties."</w:t>
      </w:r>
      <w:r>
        <w:t xml:space="preserve">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 </w:t>
      </w:r>
    </w:p>
    <w:p w14:paraId="3C939982" w14:textId="77777777" w:rsidR="00A5064B" w:rsidRDefault="00000000">
      <w:pPr>
        <w:ind w:left="-5"/>
      </w:pPr>
      <w:r>
        <w:rPr>
          <w:b/>
        </w:rPr>
        <w:t xml:space="preserve">"Token of appreciation </w:t>
      </w:r>
      <w:proofErr w:type="gramStart"/>
      <w:r>
        <w:rPr>
          <w:b/>
        </w:rPr>
        <w:t xml:space="preserve">"  </w:t>
      </w:r>
      <w:r>
        <w:t>means</w:t>
      </w:r>
      <w:proofErr w:type="gramEnd"/>
      <w:r>
        <w:t xml:space="preserve"> money or assets given as a reward to reciprocate a feeling or to show kindness.". </w:t>
      </w:r>
    </w:p>
    <w:p w14:paraId="0574D1A5" w14:textId="77777777" w:rsidR="00A5064B" w:rsidRDefault="00000000">
      <w:pPr>
        <w:ind w:left="-5"/>
      </w:pPr>
      <w:r>
        <w:rPr>
          <w:b/>
        </w:rPr>
        <w:t>"Property"</w:t>
      </w:r>
      <w:r>
        <w:t xml:space="preserve"> means things and intangible objects, which may have a price and may be hold such as money, houses, cars, stocks. "Receiving property or any other benefit on an ethical basis" means accepting property or any other benefits from relatives or persons giving to each other on various occasions, usually according to customs, traditions or culture, or given according to the manners practiced in society. </w:t>
      </w:r>
    </w:p>
    <w:p w14:paraId="4DAEBF7F" w14:textId="3D04959E" w:rsidR="00A5064B" w:rsidRDefault="00000000" w:rsidP="005B1647">
      <w:pPr>
        <w:spacing w:after="0" w:line="259" w:lineRule="auto"/>
        <w:ind w:left="0" w:firstLine="0"/>
        <w:jc w:val="left"/>
      </w:pPr>
      <w:r>
        <w:t xml:space="preserve"> "</w:t>
      </w:r>
      <w:r>
        <w:rPr>
          <w:b/>
        </w:rPr>
        <w:t>Receiving property or any other benefits with integrity</w:t>
      </w:r>
      <w:r>
        <w:t xml:space="preserve">" means accepting assets or other benefits, which may include monetary value, from relatives or individuals who offer them on various occasions, festivals, or special days, usually in accordance with ethical norms, customs, cultural practices, or societal traditions. </w:t>
      </w:r>
    </w:p>
    <w:p w14:paraId="43F557DC" w14:textId="77777777" w:rsidR="00A5064B" w:rsidRDefault="00000000">
      <w:pPr>
        <w:ind w:left="-5"/>
      </w:pPr>
      <w:r>
        <w:rPr>
          <w:b/>
        </w:rPr>
        <w:t>"Relative"</w:t>
      </w:r>
      <w:r>
        <w:t xml:space="preserve"> means ascendants, brothers and sisters or joint father or mother. Same uncle, aunt, untie, spouse, ascendant or descendant of spouse Adopted child or adoptee" Any other benefit" means something of value, </w:t>
      </w:r>
      <w:r>
        <w:lastRenderedPageBreak/>
        <w:t xml:space="preserve">such a discount, receiving entertainment, receiving service, training or anything else in the same way. "Other benefits" refers to items of value such as discounts, entertainment, services, training, or any similar offerings. </w:t>
      </w:r>
    </w:p>
    <w:p w14:paraId="36385BE7" w14:textId="77777777" w:rsidR="00A5064B" w:rsidRDefault="00000000">
      <w:pPr>
        <w:ind w:left="-5"/>
      </w:pPr>
      <w:r>
        <w:rPr>
          <w:b/>
        </w:rPr>
        <w:t>"Performance of Duty"</w:t>
      </w:r>
      <w:r>
        <w:t xml:space="preserve"> means an act or performance of duty by an official government in an appointed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 </w:t>
      </w:r>
    </w:p>
    <w:p w14:paraId="2B2A839D" w14:textId="77777777" w:rsidR="00A5064B" w:rsidRDefault="00000000">
      <w:pPr>
        <w:ind w:left="-5"/>
      </w:pPr>
      <w:r>
        <w:rPr>
          <w:b/>
        </w:rPr>
        <w:t>"Commander"</w:t>
      </w:r>
      <w:r>
        <w:t xml:space="preserve"> a person who has the authority for directing, supervising, monitoring and checking out the police officers in the jurisdiction. </w:t>
      </w:r>
    </w:p>
    <w:p w14:paraId="1907D795" w14:textId="0E0C2839" w:rsidR="00A5064B" w:rsidRDefault="00000000">
      <w:pPr>
        <w:ind w:left="-5"/>
      </w:pPr>
      <w:r>
        <w:rPr>
          <w:b/>
        </w:rPr>
        <w:t>"Subordinate"</w:t>
      </w:r>
      <w:r>
        <w:t xml:space="preserve"> means a police officer under the affiliation of The </w:t>
      </w:r>
      <w:proofErr w:type="spellStart"/>
      <w:proofErr w:type="gramStart"/>
      <w:r w:rsidR="005B1647">
        <w:t>Kanthararom</w:t>
      </w:r>
      <w:proofErr w:type="spellEnd"/>
      <w:r>
        <w:t xml:space="preserve">  Metropolitan</w:t>
      </w:r>
      <w:proofErr w:type="gramEnd"/>
      <w:r>
        <w:t xml:space="preserve"> Police Station, all officers besides the commander </w:t>
      </w:r>
    </w:p>
    <w:p w14:paraId="06AA44E0" w14:textId="77777777" w:rsidR="00A5064B" w:rsidRDefault="00000000">
      <w:pPr>
        <w:pStyle w:val="1"/>
        <w:ind w:left="-5"/>
      </w:pPr>
      <w:r>
        <w:t xml:space="preserve">4. The guidelines of Anti-Bribery    </w:t>
      </w:r>
      <w:r>
        <w:rPr>
          <w:b w:val="0"/>
          <w:color w:val="FF0000"/>
        </w:rPr>
        <w:t xml:space="preserve"> </w:t>
      </w:r>
    </w:p>
    <w:p w14:paraId="4D210B95" w14:textId="77777777" w:rsidR="00A5064B" w:rsidRDefault="00000000">
      <w:pPr>
        <w:ind w:left="-15" w:firstLine="720"/>
      </w:pPr>
      <w:r>
        <w:t xml:space="preserve">4.1 Refrain from soliciting, accepting, or receiving any form of gift, reward, or benefit from </w:t>
      </w:r>
      <w:proofErr w:type="gramStart"/>
      <w:r>
        <w:t>carrying  out</w:t>
      </w:r>
      <w:proofErr w:type="gramEnd"/>
      <w:r>
        <w:t xml:space="preserve"> duties. </w:t>
      </w:r>
    </w:p>
    <w:p w14:paraId="07C6348A" w14:textId="77777777" w:rsidR="00A5064B" w:rsidRDefault="00000000">
      <w:pPr>
        <w:ind w:left="-15" w:right="118" w:firstLine="720"/>
      </w:pPr>
      <w:r>
        <w:t xml:space="preserve">4.2 Do not consent to or allow family members to solicit, accept, or receive any form of gift, reward, or benefit from individuals involved in the performance of duties. </w:t>
      </w:r>
    </w:p>
    <w:p w14:paraId="59DA4AB4" w14:textId="77777777" w:rsidR="00A5064B" w:rsidRDefault="00000000">
      <w:pPr>
        <w:ind w:left="-15" w:firstLine="720"/>
      </w:pPr>
      <w:r>
        <w:t xml:space="preserve">4.3 Law enforcement duties must be carried out impartially, adhering to the law, and </w:t>
      </w:r>
      <w:proofErr w:type="gramStart"/>
      <w:r>
        <w:t>prioritizing  the</w:t>
      </w:r>
      <w:proofErr w:type="gramEnd"/>
      <w:r>
        <w:t xml:space="preserve"> interests and image of the police. Actions that conflict with personal interests, such as accepting gifts or benefits that affect the performance of duties, using government resources for personal gain, disclosing internal information, or obstructing official duties for personal gain, are strictly prohibited. </w:t>
      </w:r>
    </w:p>
    <w:p w14:paraId="2670BA8D" w14:textId="77777777" w:rsidR="00A5064B" w:rsidRDefault="00000000">
      <w:pPr>
        <w:ind w:left="-15" w:firstLine="720"/>
      </w:pPr>
      <w:r>
        <w:t xml:space="preserve">4.4 Reduce the giving or receiving of property or other benefits fairly according to the </w:t>
      </w:r>
      <w:proofErr w:type="gramStart"/>
      <w:r>
        <w:t>criteria  and</w:t>
      </w:r>
      <w:proofErr w:type="gramEnd"/>
      <w:r>
        <w:t xml:space="preserve"> limits set by the Office of the Civil Service Commission (OCSC), using methods such as signing in condolence books, expressing condolences online, or using social media instead of giving physical items. </w:t>
      </w:r>
    </w:p>
    <w:p w14:paraId="2AF815BC" w14:textId="7E64611D" w:rsidR="00A5064B" w:rsidRDefault="00000000" w:rsidP="005B1647">
      <w:pPr>
        <w:spacing w:after="0" w:line="259" w:lineRule="auto"/>
        <w:ind w:left="0" w:firstLine="709"/>
        <w:jc w:val="left"/>
      </w:pPr>
      <w:r>
        <w:t xml:space="preserve"> 4.5 Refuse to accept or overlook behaviors involving the acceptance of gifts, rewards, or </w:t>
      </w:r>
      <w:proofErr w:type="gramStart"/>
      <w:r>
        <w:t>benefits  from</w:t>
      </w:r>
      <w:proofErr w:type="gramEnd"/>
      <w:r>
        <w:t xml:space="preserve"> the performance of duties. If any violations are observed, promptly report to the supervisor or station chief.  These guidelines aim to ensure the integrity and professionalism of law enforcement officers </w:t>
      </w:r>
      <w:proofErr w:type="gramStart"/>
      <w:r>
        <w:t>and  maintain</w:t>
      </w:r>
      <w:proofErr w:type="gramEnd"/>
      <w:r>
        <w:t xml:space="preserve"> public trust in the police force. </w:t>
      </w:r>
    </w:p>
    <w:p w14:paraId="0A668BF1" w14:textId="7420D314" w:rsidR="00A5064B" w:rsidRDefault="00000000">
      <w:pPr>
        <w:ind w:left="-15" w:firstLine="720"/>
      </w:pPr>
      <w:r>
        <w:t xml:space="preserve">4.6 Police officers under the </w:t>
      </w:r>
      <w:proofErr w:type="spellStart"/>
      <w:proofErr w:type="gramStart"/>
      <w:r w:rsidR="005B1647">
        <w:t>Kanthararom</w:t>
      </w:r>
      <w:proofErr w:type="spellEnd"/>
      <w:r>
        <w:t xml:space="preserve">  Metropolitan</w:t>
      </w:r>
      <w:proofErr w:type="gramEnd"/>
      <w:r>
        <w:t xml:space="preserve"> Police Station are prohibited from getting involved in giving, accepting in any form of bribery whether directly or indirectly. </w:t>
      </w:r>
    </w:p>
    <w:p w14:paraId="1B134A56" w14:textId="227B27A0" w:rsidR="00A5064B" w:rsidRDefault="00000000">
      <w:pPr>
        <w:ind w:left="-15" w:firstLine="720"/>
      </w:pPr>
      <w:r>
        <w:t xml:space="preserve">4.7 Police officers under </w:t>
      </w:r>
      <w:proofErr w:type="spellStart"/>
      <w:proofErr w:type="gramStart"/>
      <w:r w:rsidR="005B1647">
        <w:t>Kanthararom</w:t>
      </w:r>
      <w:proofErr w:type="spellEnd"/>
      <w:r>
        <w:t xml:space="preserve">  Metropolitan</w:t>
      </w:r>
      <w:proofErr w:type="gramEnd"/>
      <w:r>
        <w:t xml:space="preserve"> Police Station are prohibited from soliciting or accepting bribes for personal gain, or the benefit of </w:t>
      </w:r>
      <w:proofErr w:type="gramStart"/>
      <w:r>
        <w:t>other</w:t>
      </w:r>
      <w:proofErr w:type="gramEnd"/>
      <w:r>
        <w:t xml:space="preserve"> person. </w:t>
      </w:r>
    </w:p>
    <w:p w14:paraId="4E17780B" w14:textId="77777777" w:rsidR="00A5064B" w:rsidRDefault="00000000">
      <w:pPr>
        <w:ind w:left="730"/>
      </w:pPr>
      <w:r>
        <w:t xml:space="preserve">4.8 Adhere to the anti-corruption policy without getting involved in corruption, whether directly or </w:t>
      </w:r>
    </w:p>
    <w:p w14:paraId="75651DAD" w14:textId="77777777" w:rsidR="00A5064B" w:rsidRDefault="00000000">
      <w:pPr>
        <w:ind w:left="-5"/>
      </w:pPr>
      <w:r>
        <w:t xml:space="preserve">indirectly.  </w:t>
      </w:r>
    </w:p>
    <w:p w14:paraId="621545A5" w14:textId="77777777" w:rsidR="005B1647" w:rsidRDefault="005B1647">
      <w:pPr>
        <w:ind w:left="730"/>
      </w:pPr>
    </w:p>
    <w:p w14:paraId="43307454" w14:textId="6FC7E125" w:rsidR="00A5064B" w:rsidRDefault="00000000">
      <w:pPr>
        <w:ind w:left="730"/>
      </w:pPr>
      <w:proofErr w:type="gramStart"/>
      <w:r>
        <w:lastRenderedPageBreak/>
        <w:t>4.9  Performing</w:t>
      </w:r>
      <w:proofErr w:type="gramEnd"/>
      <w:r>
        <w:t xml:space="preserve"> duties in compliance regulations and strictly as related laws. </w:t>
      </w:r>
    </w:p>
    <w:p w14:paraId="34EB855F" w14:textId="77777777" w:rsidR="00A5064B" w:rsidRDefault="00000000">
      <w:pPr>
        <w:ind w:left="730"/>
      </w:pPr>
      <w:proofErr w:type="gramStart"/>
      <w:r>
        <w:t>4.10  Do</w:t>
      </w:r>
      <w:proofErr w:type="gramEnd"/>
      <w:r>
        <w:t xml:space="preserve"> not do anything that is considered as giving or accepting bribes. </w:t>
      </w:r>
    </w:p>
    <w:p w14:paraId="4A685298" w14:textId="77777777" w:rsidR="00A5064B" w:rsidRDefault="00000000">
      <w:pPr>
        <w:ind w:left="-15" w:firstLine="720"/>
      </w:pPr>
      <w:r>
        <w:t xml:space="preserve">4.11 Strictly corporate the disbursement of expenses of affiliated agencies in accordance with the law with strictly regulations. </w:t>
      </w:r>
    </w:p>
    <w:p w14:paraId="1F357D31" w14:textId="77777777" w:rsidR="00A5064B" w:rsidRDefault="00000000">
      <w:pPr>
        <w:ind w:left="-15" w:firstLine="720"/>
      </w:pPr>
      <w:r>
        <w:t xml:space="preserve">4.12 Receiving donation or sponsorships weather money, object or property, any activity or project must strictly comply with regulations, rules and announcement. </w:t>
      </w:r>
    </w:p>
    <w:p w14:paraId="621090D3" w14:textId="056CC666" w:rsidR="00A5064B" w:rsidRDefault="00000000">
      <w:pPr>
        <w:ind w:left="-15" w:firstLine="720"/>
      </w:pPr>
      <w:r>
        <w:t xml:space="preserve">4.13 Accepting property or any beneficial by an ethical basis, all police officers under The </w:t>
      </w:r>
      <w:proofErr w:type="spellStart"/>
      <w:proofErr w:type="gramStart"/>
      <w:r w:rsidR="005B1647">
        <w:t>Kanthararom</w:t>
      </w:r>
      <w:proofErr w:type="spellEnd"/>
      <w:r>
        <w:t xml:space="preserve">  Metropolitan</w:t>
      </w:r>
      <w:proofErr w:type="gramEnd"/>
      <w:r>
        <w:t xml:space="preserve"> Police Station shall comply with the announcement of The National Anti-Corruption Commission on the criteria for accepting property or any other benefits by ethics of official 2543 B.E(2000) </w:t>
      </w:r>
    </w:p>
    <w:p w14:paraId="3D5CDBF7" w14:textId="77777777" w:rsidR="00A5064B" w:rsidRDefault="00000000">
      <w:pPr>
        <w:numPr>
          <w:ilvl w:val="0"/>
          <w:numId w:val="1"/>
        </w:numPr>
        <w:spacing w:after="0" w:line="259" w:lineRule="auto"/>
        <w:ind w:hanging="212"/>
        <w:jc w:val="left"/>
      </w:pPr>
      <w:r>
        <w:rPr>
          <w:b/>
        </w:rPr>
        <w:t xml:space="preserve">Punishment infraction of Guidelines/Measures. </w:t>
      </w:r>
    </w:p>
    <w:p w14:paraId="2E6F563E" w14:textId="77777777" w:rsidR="00A5064B" w:rsidRDefault="00000000">
      <w:pPr>
        <w:numPr>
          <w:ilvl w:val="1"/>
          <w:numId w:val="1"/>
        </w:numPr>
        <w:ind w:firstLine="720"/>
      </w:pPr>
      <w:r>
        <w:t xml:space="preserve">Infraction of non-compliance with this policy may be subject to disciplinary action or take criminal proceedings or other relevant laws, Including direct commanders whom ignores acquisition offence or acknowledge that there is an </w:t>
      </w:r>
      <w:proofErr w:type="gramStart"/>
      <w:r>
        <w:t>offences</w:t>
      </w:r>
      <w:proofErr w:type="gramEnd"/>
      <w:r>
        <w:t xml:space="preserve"> but do not take corrective action with disciplinary penalties to the point of dismissal from government service.  </w:t>
      </w:r>
    </w:p>
    <w:p w14:paraId="004C5541" w14:textId="77777777" w:rsidR="00A5064B" w:rsidRDefault="00000000">
      <w:pPr>
        <w:numPr>
          <w:ilvl w:val="1"/>
          <w:numId w:val="1"/>
        </w:numPr>
        <w:ind w:firstLine="720"/>
      </w:pPr>
      <w:r>
        <w:t xml:space="preserve">Lack of awareness of this policy notice and/or related laws, it cannot be used as an excuse for noncompliance. </w:t>
      </w:r>
    </w:p>
    <w:p w14:paraId="0B6F5218" w14:textId="77777777" w:rsidR="00A5064B" w:rsidRDefault="00000000">
      <w:pPr>
        <w:numPr>
          <w:ilvl w:val="1"/>
          <w:numId w:val="1"/>
        </w:numPr>
        <w:ind w:firstLine="720"/>
      </w:pPr>
      <w:r>
        <w:t>Commanders under the order of the police department No.1212/</w:t>
      </w:r>
      <w:proofErr w:type="gramStart"/>
      <w:r>
        <w:t>2537,(</w:t>
      </w:r>
      <w:proofErr w:type="gramEnd"/>
      <w:r>
        <w:t xml:space="preserve">dated October 1 </w:t>
      </w:r>
      <w:proofErr w:type="spellStart"/>
      <w:r>
        <w:t>th</w:t>
      </w:r>
      <w:proofErr w:type="spellEnd"/>
      <w:r>
        <w:t xml:space="preserve">, 1994) </w:t>
      </w:r>
    </w:p>
    <w:p w14:paraId="48AD0E07" w14:textId="77777777" w:rsidR="00A5064B" w:rsidRDefault="00000000">
      <w:pPr>
        <w:ind w:left="-5"/>
      </w:pPr>
      <w:r>
        <w:t xml:space="preserve">have the authority to supervise subordinates to be strictly adhere and comply with his policy. </w:t>
      </w:r>
    </w:p>
    <w:p w14:paraId="46985935" w14:textId="66792C03" w:rsidR="00A5064B" w:rsidRDefault="00000000" w:rsidP="005B1647">
      <w:pPr>
        <w:spacing w:after="140" w:line="259" w:lineRule="auto"/>
        <w:ind w:left="0" w:firstLine="0"/>
        <w:jc w:val="left"/>
      </w:pPr>
      <w:r>
        <w:rPr>
          <w:sz w:val="16"/>
        </w:rPr>
        <w:t xml:space="preserve"> </w:t>
      </w:r>
      <w:r>
        <w:t xml:space="preserve">6. </w:t>
      </w:r>
      <w:proofErr w:type="gramStart"/>
      <w:r>
        <w:t>MONITORING  MEASURES</w:t>
      </w:r>
      <w:proofErr w:type="gramEnd"/>
      <w:r>
        <w:t xml:space="preserve">/INSPECTIONS </w:t>
      </w:r>
    </w:p>
    <w:p w14:paraId="5DA31E4B" w14:textId="66F88D30" w:rsidR="00A5064B" w:rsidRDefault="00000000">
      <w:pPr>
        <w:ind w:left="-15" w:firstLine="720"/>
      </w:pPr>
      <w:r>
        <w:t xml:space="preserve">6.1 The superintendent of The </w:t>
      </w:r>
      <w:proofErr w:type="spellStart"/>
      <w:r w:rsidR="005B1647">
        <w:t>Kanthararom</w:t>
      </w:r>
      <w:proofErr w:type="spellEnd"/>
      <w:r>
        <w:t xml:space="preserve"> Metropolitan Police Station announcement of intent to manage the agency honestly, transparently and in accordance with the principles of good governance. By disseminating public relations to the police officers under the jurisdiction and external stakeholders knows. </w:t>
      </w:r>
    </w:p>
    <w:p w14:paraId="6456F96F" w14:textId="5279B8E6" w:rsidR="00A5064B" w:rsidRDefault="00000000" w:rsidP="005B1647">
      <w:pPr>
        <w:spacing w:after="0" w:line="259" w:lineRule="auto"/>
        <w:ind w:left="720" w:firstLine="0"/>
        <w:jc w:val="left"/>
      </w:pPr>
      <w:r>
        <w:t xml:space="preserve"> 6.2 The commanders under the police department Order No.1212/</w:t>
      </w:r>
      <w:proofErr w:type="gramStart"/>
      <w:r>
        <w:t>2537,dated</w:t>
      </w:r>
      <w:proofErr w:type="gramEnd"/>
      <w:r>
        <w:t xml:space="preserve"> October1th, 1994, has the authority to supervising, monitoring and inspecting subordinated police officers who are under the jurisdiction to act in the accordance with the announcement in this </w:t>
      </w:r>
      <w:proofErr w:type="spellStart"/>
      <w:proofErr w:type="gramStart"/>
      <w:r>
        <w:t>edition,in</w:t>
      </w:r>
      <w:proofErr w:type="spellEnd"/>
      <w:proofErr w:type="gramEnd"/>
      <w:r>
        <w:t xml:space="preserve"> the event that an action that infracts </w:t>
      </w:r>
      <w:proofErr w:type="gramStart"/>
      <w:r>
        <w:t>this  announcement</w:t>
      </w:r>
      <w:proofErr w:type="gramEnd"/>
      <w:r>
        <w:t xml:space="preserve"> is found report to the superintendent of the </w:t>
      </w:r>
      <w:proofErr w:type="spellStart"/>
      <w:proofErr w:type="gramStart"/>
      <w:r w:rsidR="005B1647">
        <w:t>Kanthararom</w:t>
      </w:r>
      <w:proofErr w:type="spellEnd"/>
      <w:r>
        <w:t xml:space="preserve">  Metropolitan</w:t>
      </w:r>
      <w:proofErr w:type="gramEnd"/>
      <w:r>
        <w:t xml:space="preserve"> Police Station knows as soon </w:t>
      </w:r>
      <w:proofErr w:type="spellStart"/>
      <w:r>
        <w:t>a</w:t>
      </w:r>
      <w:proofErr w:type="spellEnd"/>
      <w:r>
        <w:t xml:space="preserve"> possible. </w:t>
      </w:r>
    </w:p>
    <w:p w14:paraId="77AC0577" w14:textId="3705E634" w:rsidR="00A5064B" w:rsidRDefault="00000000">
      <w:pPr>
        <w:spacing w:after="0" w:line="238" w:lineRule="auto"/>
        <w:ind w:left="-15" w:firstLine="710"/>
        <w:jc w:val="left"/>
      </w:pPr>
      <w:r>
        <w:t xml:space="preserve">6.3 </w:t>
      </w:r>
      <w:proofErr w:type="spellStart"/>
      <w:proofErr w:type="gramStart"/>
      <w:r w:rsidR="005B1647">
        <w:t>Kanthararom</w:t>
      </w:r>
      <w:proofErr w:type="spellEnd"/>
      <w:r>
        <w:t xml:space="preserve">  Metropolitan</w:t>
      </w:r>
      <w:proofErr w:type="gramEnd"/>
      <w:r>
        <w:t xml:space="preserve"> Police Station will provide inspection evaluate the implementation of this guideline annually, and arrange for the committee to revise and improve the appropriate practice guidelines or at least once a year or according to the changes of various factors that are significant </w:t>
      </w:r>
    </w:p>
    <w:p w14:paraId="1D5AA6E3" w14:textId="258331F4" w:rsidR="00A5064B" w:rsidRDefault="00000000">
      <w:pPr>
        <w:ind w:left="-15" w:firstLine="720"/>
      </w:pPr>
      <w:r>
        <w:lastRenderedPageBreak/>
        <w:t xml:space="preserve">6.4 Assigned responsibility to the administrative department of the </w:t>
      </w:r>
      <w:proofErr w:type="spellStart"/>
      <w:proofErr w:type="gramStart"/>
      <w:r w:rsidR="005B1647">
        <w:t>Kanthararom</w:t>
      </w:r>
      <w:proofErr w:type="spellEnd"/>
      <w:r>
        <w:t xml:space="preserve">  Police</w:t>
      </w:r>
      <w:proofErr w:type="gramEnd"/>
      <w:r>
        <w:t xml:space="preserve"> Station provide the statistical data on receiving gifts or other benefits along with problems, obstacles, ways to solve and report to the superintendent of the </w:t>
      </w:r>
      <w:proofErr w:type="spellStart"/>
      <w:proofErr w:type="gramStart"/>
      <w:r w:rsidR="005B1647">
        <w:t>Kanthararom</w:t>
      </w:r>
      <w:proofErr w:type="spellEnd"/>
      <w:r>
        <w:t xml:space="preserve">  Metropolitan</w:t>
      </w:r>
      <w:proofErr w:type="gramEnd"/>
      <w:r>
        <w:t xml:space="preserve"> Police Station, to knows every month. </w:t>
      </w:r>
    </w:p>
    <w:p w14:paraId="3C5B883E" w14:textId="77777777" w:rsidR="00A5064B" w:rsidRDefault="00000000">
      <w:pPr>
        <w:pStyle w:val="1"/>
        <w:ind w:left="-5"/>
      </w:pPr>
      <w:r>
        <w:t xml:space="preserve">7. Complaint/Whistleblowing Channels </w:t>
      </w:r>
    </w:p>
    <w:p w14:paraId="1E867EE1" w14:textId="1CEA6032" w:rsidR="00A5064B" w:rsidRDefault="00000000">
      <w:pPr>
        <w:spacing w:after="0" w:line="238" w:lineRule="auto"/>
        <w:ind w:left="-15" w:firstLine="710"/>
        <w:jc w:val="left"/>
      </w:pPr>
      <w:r>
        <w:t xml:space="preserve">7.1 Anyone who discovers actions that violate this proclamation can directly lodge a </w:t>
      </w:r>
      <w:proofErr w:type="gramStart"/>
      <w:r>
        <w:t>complaint  or</w:t>
      </w:r>
      <w:proofErr w:type="gramEnd"/>
      <w:r>
        <w:t xml:space="preserve"> report through Police Major General </w:t>
      </w:r>
      <w:proofErr w:type="spellStart"/>
      <w:r>
        <w:t>Ratthanont</w:t>
      </w:r>
      <w:proofErr w:type="spellEnd"/>
      <w:r>
        <w:t xml:space="preserve"> </w:t>
      </w:r>
      <w:proofErr w:type="spellStart"/>
      <w:r>
        <w:t>Ekathitikulpat</w:t>
      </w:r>
      <w:proofErr w:type="spellEnd"/>
      <w:r>
        <w:t>, the station chief at Yan Nawa Metropolitan Police Station, or via telephone number 0</w:t>
      </w:r>
      <w:r w:rsidR="005B1647">
        <w:t>8-1955-3058</w:t>
      </w:r>
      <w:r>
        <w:t xml:space="preserve">. Information about complainants/reporters will be kept strictly confidential. </w:t>
      </w:r>
    </w:p>
    <w:p w14:paraId="28BE34BD" w14:textId="2F734190" w:rsidR="00A5064B" w:rsidRDefault="00000000">
      <w:pPr>
        <w:ind w:left="730"/>
      </w:pPr>
      <w:r>
        <w:t xml:space="preserve">7.2 Corruption and misconduct Whistleblowing center </w:t>
      </w:r>
      <w:proofErr w:type="gramStart"/>
      <w:r>
        <w:t xml:space="preserve">of  </w:t>
      </w:r>
      <w:proofErr w:type="spellStart"/>
      <w:r w:rsidR="005B1647">
        <w:t>Kanthararom</w:t>
      </w:r>
      <w:proofErr w:type="spellEnd"/>
      <w:proofErr w:type="gramEnd"/>
      <w:r>
        <w:t xml:space="preserve">  Police Station </w:t>
      </w:r>
    </w:p>
    <w:p w14:paraId="23F9F693" w14:textId="3DF2F96B" w:rsidR="00A5064B" w:rsidRDefault="00000000">
      <w:pPr>
        <w:ind w:left="-15" w:firstLine="720"/>
      </w:pPr>
      <w:r>
        <w:t xml:space="preserve">7.3 By post, by making a complaint letter to the </w:t>
      </w:r>
      <w:proofErr w:type="spellStart"/>
      <w:proofErr w:type="gramStart"/>
      <w:r w:rsidR="005B1647">
        <w:t>Kanthararom</w:t>
      </w:r>
      <w:proofErr w:type="spellEnd"/>
      <w:r>
        <w:t xml:space="preserve">  Police</w:t>
      </w:r>
      <w:proofErr w:type="gramEnd"/>
      <w:r>
        <w:t xml:space="preserve"> Station, No. </w:t>
      </w:r>
      <w:r w:rsidR="005B1647">
        <w:t>7</w:t>
      </w:r>
      <w:r>
        <w:t xml:space="preserve"> </w:t>
      </w:r>
      <w:proofErr w:type="spellStart"/>
      <w:r w:rsidR="005B1647">
        <w:t>pracharangsarit</w:t>
      </w:r>
      <w:proofErr w:type="spellEnd"/>
      <w:r>
        <w:t xml:space="preserve"> </w:t>
      </w:r>
      <w:proofErr w:type="gramStart"/>
      <w:r>
        <w:t xml:space="preserve">Road,   </w:t>
      </w:r>
      <w:proofErr w:type="gramEnd"/>
      <w:r>
        <w:t xml:space="preserve">  </w:t>
      </w:r>
      <w:r w:rsidR="005B1647">
        <w:t>Doon</w:t>
      </w:r>
      <w:r>
        <w:t xml:space="preserve"> Subdistrict, </w:t>
      </w:r>
      <w:proofErr w:type="spellStart"/>
      <w:r w:rsidR="005B1647">
        <w:t>Kanthararom</w:t>
      </w:r>
      <w:proofErr w:type="spellEnd"/>
      <w:r>
        <w:t xml:space="preserve"> District, </w:t>
      </w:r>
      <w:proofErr w:type="spellStart"/>
      <w:r w:rsidR="005B1647">
        <w:t>Sisaket</w:t>
      </w:r>
      <w:proofErr w:type="spellEnd"/>
      <w:r>
        <w:t xml:space="preserve"> </w:t>
      </w:r>
      <w:r w:rsidR="005B1647">
        <w:t>3313</w:t>
      </w:r>
      <w:r>
        <w:t>0 Thailan</w:t>
      </w:r>
      <w:r w:rsidR="005B1647">
        <w:t>d</w:t>
      </w:r>
      <w:r>
        <w:t xml:space="preserve"> </w:t>
      </w:r>
    </w:p>
    <w:p w14:paraId="47753CEB" w14:textId="64876621" w:rsidR="00A5064B" w:rsidRDefault="00000000">
      <w:pPr>
        <w:spacing w:after="0" w:line="259" w:lineRule="auto"/>
        <w:ind w:left="715"/>
        <w:jc w:val="left"/>
      </w:pPr>
      <w:r>
        <w:t>7.4 By phone no. 0-</w:t>
      </w:r>
      <w:r w:rsidR="005B1647">
        <w:t>4565</w:t>
      </w:r>
      <w:r>
        <w:t>-</w:t>
      </w:r>
      <w:r w:rsidR="005B1647">
        <w:t>1258</w:t>
      </w:r>
      <w:r>
        <w:t xml:space="preserve">  </w:t>
      </w:r>
    </w:p>
    <w:p w14:paraId="77AEE334" w14:textId="4EFCBACD" w:rsidR="00A5064B" w:rsidRDefault="00000000">
      <w:pPr>
        <w:spacing w:after="0" w:line="259" w:lineRule="auto"/>
        <w:ind w:left="715"/>
        <w:jc w:val="left"/>
      </w:pPr>
      <w:r>
        <w:t xml:space="preserve">7.5 By fax no. </w:t>
      </w:r>
      <w:r w:rsidR="005B1647">
        <w:t xml:space="preserve">0-4565-1258  </w:t>
      </w:r>
    </w:p>
    <w:p w14:paraId="0B4F27F2" w14:textId="125B1A72" w:rsidR="00A5064B" w:rsidRDefault="00000000">
      <w:pPr>
        <w:ind w:left="730"/>
      </w:pPr>
      <w:r>
        <w:t xml:space="preserve">7.6 Via Email: </w:t>
      </w:r>
      <w:r w:rsidR="005B1647">
        <w:t>Kanthararom</w:t>
      </w:r>
      <w:r>
        <w:t xml:space="preserve">.polis@gmail.com  </w:t>
      </w:r>
    </w:p>
    <w:p w14:paraId="76BC31AC" w14:textId="728C8CF2" w:rsidR="00A5064B" w:rsidRDefault="00000000">
      <w:pPr>
        <w:ind w:left="730"/>
      </w:pPr>
      <w:r>
        <w:t xml:space="preserve">7.7 Via Facebook page, https://www.facebook.com/ </w:t>
      </w:r>
      <w:proofErr w:type="spellStart"/>
      <w:r w:rsidR="005B1647">
        <w:t>Kanthararom</w:t>
      </w:r>
      <w:proofErr w:type="spellEnd"/>
      <w:r>
        <w:rPr>
          <w:color w:val="FF0000"/>
        </w:rPr>
        <w:t xml:space="preserve"> </w:t>
      </w:r>
      <w:r>
        <w:t xml:space="preserve">Police Station  </w:t>
      </w:r>
    </w:p>
    <w:p w14:paraId="2CCA8D9E" w14:textId="63878C04" w:rsidR="00A5064B" w:rsidRDefault="00000000">
      <w:pPr>
        <w:ind w:left="730"/>
      </w:pPr>
      <w:r>
        <w:t xml:space="preserve">7.8 </w:t>
      </w:r>
      <w:proofErr w:type="spellStart"/>
      <w:proofErr w:type="gramStart"/>
      <w:r w:rsidR="005B1647">
        <w:t>Kanthararom</w:t>
      </w:r>
      <w:proofErr w:type="spellEnd"/>
      <w:r>
        <w:t xml:space="preserve">  Police</w:t>
      </w:r>
      <w:proofErr w:type="gramEnd"/>
      <w:r>
        <w:t xml:space="preserve"> Station website http:// www.</w:t>
      </w:r>
      <w:r w:rsidR="005B1647">
        <w:t>Kanthararom</w:t>
      </w:r>
      <w:r>
        <w:t xml:space="preserve">metropolice.com   </w:t>
      </w:r>
    </w:p>
    <w:p w14:paraId="71A7C33B" w14:textId="38F850B5" w:rsidR="00A5064B" w:rsidRDefault="00000000">
      <w:pPr>
        <w:ind w:left="730" w:right="1322"/>
      </w:pPr>
      <w:r>
        <w:t xml:space="preserve">7.9 Metropolitan Police Division </w:t>
      </w:r>
      <w:proofErr w:type="gramStart"/>
      <w:r>
        <w:t>6  website</w:t>
      </w:r>
      <w:proofErr w:type="gramEnd"/>
      <w:r>
        <w:t xml:space="preserve"> http:// www.div6.metro.police.go.th   7.10 Office </w:t>
      </w:r>
      <w:proofErr w:type="gramStart"/>
      <w:r>
        <w:t>of  the</w:t>
      </w:r>
      <w:proofErr w:type="gramEnd"/>
      <w:r>
        <w:t xml:space="preserve"> inspector – General website http:// www.</w:t>
      </w:r>
      <w:r w:rsidR="005B1647">
        <w:t>Kanthararom</w:t>
      </w:r>
      <w:r>
        <w:t xml:space="preserve">metropolice.com   </w:t>
      </w:r>
    </w:p>
    <w:p w14:paraId="4BF9B0A9" w14:textId="77777777" w:rsidR="00A5064B" w:rsidRDefault="00000000">
      <w:pPr>
        <w:spacing w:after="0" w:line="259" w:lineRule="auto"/>
        <w:ind w:left="-5"/>
        <w:jc w:val="left"/>
      </w:pPr>
      <w:r>
        <w:rPr>
          <w:b/>
        </w:rPr>
        <w:t xml:space="preserve">8. Procedures for Handling Complaints:  </w:t>
      </w:r>
      <w:r>
        <w:t xml:space="preserve"> </w:t>
      </w:r>
    </w:p>
    <w:p w14:paraId="2C6F460B" w14:textId="276B7589" w:rsidR="00A5064B" w:rsidRDefault="00000000" w:rsidP="005B1647">
      <w:pPr>
        <w:ind w:left="-15" w:firstLine="720"/>
      </w:pPr>
      <w:r>
        <w:t xml:space="preserve">In the event of receiving a complaint or report regarding misconduct by personnel under our jurisdiction, </w:t>
      </w:r>
      <w:proofErr w:type="spellStart"/>
      <w:r w:rsidR="005B1647">
        <w:t>Kanthararom</w:t>
      </w:r>
      <w:proofErr w:type="spellEnd"/>
      <w:r>
        <w:t xml:space="preserve"> Metropolitan Police Station will conduct an investigation to ascertain the facts. If misconduct is found, the individual(s) involved will be penalized according to the law, regulations, and relevant codes of conduct rigorously. The case will then be forwarded according to the chain of command for further enforcement actions. </w:t>
      </w:r>
      <w:r>
        <w:rPr>
          <w:b/>
          <w:sz w:val="24"/>
        </w:rPr>
        <w:t xml:space="preserve"> </w:t>
      </w:r>
    </w:p>
    <w:p w14:paraId="43DECE37" w14:textId="77777777" w:rsidR="00A5064B" w:rsidRDefault="00000000">
      <w:pPr>
        <w:pStyle w:val="1"/>
        <w:ind w:left="-5"/>
      </w:pPr>
      <w:r>
        <w:t xml:space="preserve">9.Measures to protect complainants / whistle blowers/ witnesses and confidentiality </w:t>
      </w:r>
      <w:r>
        <w:rPr>
          <w:sz w:val="10"/>
        </w:rPr>
        <w:t xml:space="preserve"> </w:t>
      </w:r>
    </w:p>
    <w:p w14:paraId="5599F2FD" w14:textId="77777777" w:rsidR="00A5064B" w:rsidRDefault="00000000">
      <w:pPr>
        <w:pStyle w:val="2"/>
        <w:ind w:left="730"/>
      </w:pPr>
      <w:r>
        <w:t>9.1 Measures to protect petitioners and witnesses</w:t>
      </w:r>
      <w:r>
        <w:rPr>
          <w:sz w:val="10"/>
        </w:rPr>
        <w:t xml:space="preserve"> </w:t>
      </w:r>
    </w:p>
    <w:p w14:paraId="67B1709A" w14:textId="77777777" w:rsidR="005B1647" w:rsidRDefault="00000000">
      <w:pPr>
        <w:ind w:left="-15" w:firstLine="720"/>
      </w:pPr>
      <w:proofErr w:type="gramStart"/>
      <w:r>
        <w:t>9 .</w:t>
      </w:r>
      <w:proofErr w:type="gramEnd"/>
      <w:r>
        <w:t xml:space="preserve"> </w:t>
      </w:r>
      <w:proofErr w:type="gramStart"/>
      <w:r>
        <w:t>1 .</w:t>
      </w:r>
      <w:proofErr w:type="gramEnd"/>
      <w:r>
        <w:t xml:space="preserve"> 1 Consideration of complaints Classes of secrecy and protection of those </w:t>
      </w:r>
      <w:proofErr w:type="spellStart"/>
      <w:r>
        <w:t>nvolved</w:t>
      </w:r>
      <w:proofErr w:type="spellEnd"/>
      <w:r>
        <w:t xml:space="preserve"> shall be prescribed in accordance with the regulations on with </w:t>
      </w:r>
      <w:proofErr w:type="spellStart"/>
      <w:proofErr w:type="gramStart"/>
      <w:r>
        <w:t>he</w:t>
      </w:r>
      <w:proofErr w:type="spellEnd"/>
      <w:proofErr w:type="gramEnd"/>
      <w:r>
        <w:t xml:space="preserve"> confidentiality of the government B.E.2544 (2001) and submitting the Issues to the police agency for the consideration informant and the complainant may </w:t>
      </w:r>
      <w:proofErr w:type="gramStart"/>
      <w:r>
        <w:t>suffer,  for</w:t>
      </w:r>
      <w:proofErr w:type="gramEnd"/>
      <w:r>
        <w:t xml:space="preserve"> example, complaints against government officials initially considered, it is an official secret. If it's interesting card, consider only those provides evidence. In case of fully evident, as well as pointing out a </w:t>
      </w:r>
      <w:proofErr w:type="gramStart"/>
      <w:r>
        <w:t>certain witnesses</w:t>
      </w:r>
      <w:proofErr w:type="gramEnd"/>
      <w:r>
        <w:t xml:space="preserve">. The whistleblowing of influential people must conceal the name and address of the complainant. If not </w:t>
      </w:r>
    </w:p>
    <w:p w14:paraId="0E0BBA0A" w14:textId="4049BBAB" w:rsidR="00A5064B" w:rsidRDefault="00000000">
      <w:pPr>
        <w:ind w:left="-15" w:firstLine="720"/>
      </w:pPr>
      <w:r>
        <w:t xml:space="preserve">concealing the name and address of complainant, must notify the relevant agencies for acknowledgement for the </w:t>
      </w:r>
      <w:proofErr w:type="spellStart"/>
      <w:proofErr w:type="gramStart"/>
      <w:r>
        <w:t>complainant,the</w:t>
      </w:r>
      <w:proofErr w:type="spellEnd"/>
      <w:proofErr w:type="gramEnd"/>
      <w:r>
        <w:t xml:space="preserve"> witness protection although the person providing the information. At </w:t>
      </w:r>
      <w:r>
        <w:lastRenderedPageBreak/>
        <w:t xml:space="preserve">the investigation, </w:t>
      </w:r>
      <w:proofErr w:type="gramStart"/>
      <w:r>
        <w:t>Do</w:t>
      </w:r>
      <w:proofErr w:type="gramEnd"/>
      <w:r>
        <w:t xml:space="preserve"> not allow danger or unfairness that may arise from complaints, of being witnessing or providing that information, </w:t>
      </w:r>
      <w:proofErr w:type="gramStart"/>
      <w:r>
        <w:t>In</w:t>
      </w:r>
      <w:proofErr w:type="gramEnd"/>
      <w:r>
        <w:t xml:space="preserve"> case of name the Accused Must protect both the complainers and the respondent because the matter has not yet passed the investigating process. </w:t>
      </w:r>
    </w:p>
    <w:p w14:paraId="72ECDB36" w14:textId="77777777" w:rsidR="00A5064B" w:rsidRDefault="00000000">
      <w:pPr>
        <w:ind w:left="-5"/>
      </w:pPr>
      <w:r>
        <w:t xml:space="preserve">And may be a bullying accusation to suffer and damage. In the case of the complainant specified in the request to conceal or do not wish to reveal the complainant's name, The police agency must not disclose the name of the complainant to the respondent agency because the complainant may suffer from the issue complaining.  </w:t>
      </w:r>
    </w:p>
    <w:p w14:paraId="03A28EB2" w14:textId="77777777" w:rsidR="00A5064B" w:rsidRDefault="00000000">
      <w:pPr>
        <w:ind w:left="-15" w:firstLine="720"/>
      </w:pPr>
      <w:r>
        <w:t xml:space="preserve">9.1.2 The complainer and witnesses will not be subjected to any action that affects their work duties and living or livelihood. If it is necessary to take any action, such as separating the workplace to prevent the complainant, the witness and the Accused from meeting, etc., the consent of the complainant and witness must be obtained. </w:t>
      </w:r>
    </w:p>
    <w:p w14:paraId="0E4901AF" w14:textId="77777777" w:rsidR="00A5064B" w:rsidRDefault="00000000">
      <w:pPr>
        <w:ind w:left="-15" w:firstLine="720"/>
      </w:pPr>
      <w:r>
        <w:t xml:space="preserve">9.1.3 Requests of Victims, Complainer, or Witnesses, such as requesting to change the workplace or methods of prevention or solving problems should be considered by the responsible person or police agency as appropriate.  </w:t>
      </w:r>
    </w:p>
    <w:p w14:paraId="21D240D6" w14:textId="77777777" w:rsidR="00A5064B" w:rsidRDefault="00000000">
      <w:pPr>
        <w:ind w:left="730"/>
      </w:pPr>
      <w:proofErr w:type="gramStart"/>
      <w:r>
        <w:t>9.1.4  Provide</w:t>
      </w:r>
      <w:proofErr w:type="gramEnd"/>
      <w:r>
        <w:t xml:space="preserve"> protection to complainants from being bullied. </w:t>
      </w:r>
    </w:p>
    <w:p w14:paraId="1A0E164E" w14:textId="77777777" w:rsidR="00A5064B" w:rsidRDefault="00000000">
      <w:pPr>
        <w:pStyle w:val="2"/>
        <w:ind w:left="730"/>
      </w:pPr>
      <w:r>
        <w:t xml:space="preserve">9.2 MEASURE TO </w:t>
      </w:r>
      <w:proofErr w:type="gramStart"/>
      <w:r>
        <w:t>PROTECT  THE</w:t>
      </w:r>
      <w:proofErr w:type="gramEnd"/>
      <w:r>
        <w:t xml:space="preserve"> ACCUSED </w:t>
      </w:r>
    </w:p>
    <w:p w14:paraId="297A6988" w14:textId="77777777" w:rsidR="00A5064B" w:rsidRDefault="00000000">
      <w:pPr>
        <w:ind w:left="730"/>
      </w:pPr>
      <w:proofErr w:type="gramStart"/>
      <w:r>
        <w:t>9.2.1  During</w:t>
      </w:r>
      <w:proofErr w:type="gramEnd"/>
      <w:r>
        <w:t xml:space="preserve"> the consideration of the complaint, the Accused has not been found guilty.  </w:t>
      </w:r>
    </w:p>
    <w:p w14:paraId="582F4CEA" w14:textId="77777777" w:rsidR="00A5064B" w:rsidRDefault="00000000">
      <w:pPr>
        <w:ind w:left="-15" w:firstLine="720"/>
      </w:pPr>
      <w:r>
        <w:t>9.2.2 Give the Accused an opportunity to fully explain the allegations. Including the right to perform Documents/</w:t>
      </w:r>
      <w:proofErr w:type="gramStart"/>
      <w:r>
        <w:t>Evidences ,with</w:t>
      </w:r>
      <w:proofErr w:type="gramEnd"/>
      <w:r>
        <w:t xml:space="preserve"> equality treating the same as other people. </w:t>
      </w:r>
    </w:p>
    <w:p w14:paraId="29A683ED" w14:textId="077AD4CB" w:rsidR="00A5064B" w:rsidRDefault="00000000">
      <w:pPr>
        <w:spacing w:after="123" w:line="259" w:lineRule="auto"/>
        <w:ind w:left="0" w:firstLine="0"/>
        <w:jc w:val="left"/>
      </w:pPr>
      <w:r>
        <w:rPr>
          <w:sz w:val="16"/>
        </w:rPr>
        <w:t xml:space="preserve"> </w:t>
      </w:r>
    </w:p>
    <w:p w14:paraId="741FE98B" w14:textId="60CD2BB9" w:rsidR="00A5064B" w:rsidRDefault="005B1647">
      <w:pPr>
        <w:ind w:left="2170"/>
      </w:pPr>
      <w:r>
        <w:rPr>
          <w:noProof/>
        </w:rPr>
        <w:drawing>
          <wp:anchor distT="0" distB="0" distL="114300" distR="114300" simplePos="0" relativeHeight="251658240" behindDoc="1" locked="0" layoutInCell="1" allowOverlap="1" wp14:anchorId="51CE6D16" wp14:editId="0AC30F33">
            <wp:simplePos x="0" y="0"/>
            <wp:positionH relativeFrom="column">
              <wp:posOffset>2414270</wp:posOffset>
            </wp:positionH>
            <wp:positionV relativeFrom="paragraph">
              <wp:posOffset>8255</wp:posOffset>
            </wp:positionV>
            <wp:extent cx="1419225" cy="989157"/>
            <wp:effectExtent l="0" t="0" r="0" b="1905"/>
            <wp:wrapNone/>
            <wp:docPr id="717105355"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05355" name="รูปภาพ 717105355"/>
                    <pic:cNvPicPr/>
                  </pic:nvPicPr>
                  <pic:blipFill>
                    <a:blip r:embed="rId8">
                      <a:extLst>
                        <a:ext uri="{28A0092B-C50C-407E-A947-70E740481C1C}">
                          <a14:useLocalDpi xmlns:a14="http://schemas.microsoft.com/office/drawing/2010/main" val="0"/>
                        </a:ext>
                      </a:extLst>
                    </a:blip>
                    <a:stretch>
                      <a:fillRect/>
                    </a:stretch>
                  </pic:blipFill>
                  <pic:spPr>
                    <a:xfrm>
                      <a:off x="0" y="0"/>
                      <a:ext cx="1419225" cy="989157"/>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000000">
        <w:t>Announced  on</w:t>
      </w:r>
      <w:proofErr w:type="gramEnd"/>
      <w:r w:rsidR="00000000">
        <w:t xml:space="preserve">  </w:t>
      </w:r>
      <w:r>
        <w:t>January</w:t>
      </w:r>
      <w:r w:rsidR="00000000">
        <w:t xml:space="preserve"> </w:t>
      </w:r>
      <w:r>
        <w:t>1</w:t>
      </w:r>
      <w:r w:rsidR="00000000">
        <w:rPr>
          <w:sz w:val="29"/>
          <w:vertAlign w:val="superscript"/>
        </w:rPr>
        <w:t>th</w:t>
      </w:r>
      <w:r w:rsidR="00000000">
        <w:t xml:space="preserve">, 2025. </w:t>
      </w:r>
    </w:p>
    <w:p w14:paraId="074F8085" w14:textId="4D87FFDF" w:rsidR="00A5064B" w:rsidRDefault="00000000">
      <w:pPr>
        <w:spacing w:after="0" w:line="259" w:lineRule="auto"/>
        <w:ind w:left="0" w:right="3279" w:firstLine="0"/>
        <w:jc w:val="left"/>
      </w:pPr>
      <w:r>
        <w:t xml:space="preserve"> </w:t>
      </w:r>
    </w:p>
    <w:p w14:paraId="10022E15" w14:textId="65F77659" w:rsidR="00A5064B" w:rsidRDefault="00000000">
      <w:pPr>
        <w:ind w:left="-5" w:right="3279"/>
      </w:pPr>
      <w:r>
        <w:t xml:space="preserve">                                                 Police Colonel                                                                    </w:t>
      </w:r>
    </w:p>
    <w:p w14:paraId="3EAEA535" w14:textId="5FE87E47" w:rsidR="00A5064B" w:rsidRDefault="00000000">
      <w:pPr>
        <w:ind w:left="-5"/>
      </w:pPr>
      <w:r>
        <w:t xml:space="preserve">                                                                         </w:t>
      </w:r>
      <w:proofErr w:type="gramStart"/>
      <w:r>
        <w:t xml:space="preserve">( </w:t>
      </w:r>
      <w:proofErr w:type="spellStart"/>
      <w:r w:rsidR="005B1647">
        <w:t>Thachapong</w:t>
      </w:r>
      <w:proofErr w:type="spellEnd"/>
      <w:proofErr w:type="gramEnd"/>
      <w:r w:rsidR="005B1647">
        <w:t xml:space="preserve">   </w:t>
      </w:r>
      <w:proofErr w:type="spellStart"/>
      <w:proofErr w:type="gramStart"/>
      <w:r w:rsidR="005B1647">
        <w:t>Pomma</w:t>
      </w:r>
      <w:proofErr w:type="spellEnd"/>
      <w:r>
        <w:t xml:space="preserve"> )</w:t>
      </w:r>
      <w:proofErr w:type="gramEnd"/>
      <w:r>
        <w:t xml:space="preserve"> </w:t>
      </w:r>
    </w:p>
    <w:p w14:paraId="4D04CA54" w14:textId="03A80B7B" w:rsidR="00A5064B" w:rsidRDefault="00000000">
      <w:pPr>
        <w:ind w:left="-5"/>
      </w:pPr>
      <w:r>
        <w:t xml:space="preserve">                                                            Superintendent, </w:t>
      </w:r>
      <w:proofErr w:type="spellStart"/>
      <w:proofErr w:type="gramStart"/>
      <w:r w:rsidR="005B1647">
        <w:t>Kanthararom</w:t>
      </w:r>
      <w:proofErr w:type="spellEnd"/>
      <w:r>
        <w:t xml:space="preserve">  Police</w:t>
      </w:r>
      <w:proofErr w:type="gramEnd"/>
      <w:r>
        <w:t xml:space="preserve"> Station </w:t>
      </w:r>
    </w:p>
    <w:sectPr w:rsidR="00A5064B">
      <w:headerReference w:type="even" r:id="rId9"/>
      <w:headerReference w:type="default" r:id="rId10"/>
      <w:headerReference w:type="first" r:id="rId11"/>
      <w:pgSz w:w="11906" w:h="16838"/>
      <w:pgMar w:top="858" w:right="1132" w:bottom="326"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3D8A" w14:textId="77777777" w:rsidR="00214C77" w:rsidRDefault="00214C77">
      <w:pPr>
        <w:spacing w:after="0" w:line="240" w:lineRule="auto"/>
      </w:pPr>
      <w:r>
        <w:separator/>
      </w:r>
    </w:p>
  </w:endnote>
  <w:endnote w:type="continuationSeparator" w:id="0">
    <w:p w14:paraId="28CEE682" w14:textId="77777777" w:rsidR="00214C77" w:rsidRDefault="00214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3061" w14:textId="77777777" w:rsidR="00214C77" w:rsidRDefault="00214C77">
      <w:pPr>
        <w:spacing w:after="0" w:line="240" w:lineRule="auto"/>
      </w:pPr>
      <w:r>
        <w:separator/>
      </w:r>
    </w:p>
  </w:footnote>
  <w:footnote w:type="continuationSeparator" w:id="0">
    <w:p w14:paraId="7F9D21F3" w14:textId="77777777" w:rsidR="00214C77" w:rsidRDefault="00214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019B" w14:textId="77777777" w:rsidR="00A5064B" w:rsidRDefault="00000000">
    <w:pPr>
      <w:spacing w:after="0" w:line="259" w:lineRule="auto"/>
      <w:ind w:left="0" w:right="468" w:firstLine="0"/>
      <w:jc w:val="center"/>
    </w:pPr>
    <w:r>
      <w:rPr>
        <w:b/>
      </w:rPr>
      <w:t>-</w:t>
    </w:r>
    <w:r>
      <w:fldChar w:fldCharType="begin"/>
    </w:r>
    <w:r>
      <w:instrText xml:space="preserve"> PAGE   \* MERGEFORMAT </w:instrText>
    </w:r>
    <w:r>
      <w:fldChar w:fldCharType="separate"/>
    </w:r>
    <w:r>
      <w:rPr>
        <w:b/>
      </w:rPr>
      <w:t>2</w:t>
    </w:r>
    <w:r>
      <w:rPr>
        <w:b/>
      </w:rPr>
      <w:fldChar w:fldCharType="end"/>
    </w: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99BB" w14:textId="77777777" w:rsidR="00A5064B" w:rsidRDefault="00000000">
    <w:pPr>
      <w:spacing w:after="0" w:line="259" w:lineRule="auto"/>
      <w:ind w:left="0" w:right="468" w:firstLine="0"/>
      <w:jc w:val="center"/>
    </w:pPr>
    <w:r>
      <w:rPr>
        <w:b/>
      </w:rPr>
      <w:t>-</w:t>
    </w:r>
    <w:r>
      <w:fldChar w:fldCharType="begin"/>
    </w:r>
    <w:r>
      <w:instrText xml:space="preserve"> PAGE   \* MERGEFORMAT </w:instrText>
    </w:r>
    <w:r>
      <w:fldChar w:fldCharType="separate"/>
    </w:r>
    <w:r>
      <w:rPr>
        <w:b/>
      </w:rPr>
      <w:t>2</w:t>
    </w:r>
    <w:r>
      <w:rPr>
        <w:b/>
      </w:rPr>
      <w:fldChar w:fldCharType="end"/>
    </w: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30A9" w14:textId="77777777" w:rsidR="00A5064B" w:rsidRDefault="00A5064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03E77"/>
    <w:multiLevelType w:val="multilevel"/>
    <w:tmpl w:val="4BD6DC1C"/>
    <w:lvl w:ilvl="0">
      <w:start w:val="5"/>
      <w:numFmt w:val="decimal"/>
      <w:lvlText w:val="%1."/>
      <w:lvlJc w:val="left"/>
      <w:pPr>
        <w:ind w:left="212"/>
      </w:pPr>
      <w:rPr>
        <w:rFonts w:ascii="Angsana New" w:eastAsia="Angsana New" w:hAnsi="Angsana New" w:cs="Angsana New"/>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720"/>
      </w:pPr>
      <w:rPr>
        <w:rFonts w:ascii="Angsana New" w:eastAsia="Angsana New" w:hAnsi="Angsana New" w:cs="Angsana New"/>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800"/>
      </w:pPr>
      <w:rPr>
        <w:rFonts w:ascii="Angsana New" w:eastAsia="Angsana New" w:hAnsi="Angsana New" w:cs="Angsana New"/>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20"/>
      </w:pPr>
      <w:rPr>
        <w:rFonts w:ascii="Angsana New" w:eastAsia="Angsana New" w:hAnsi="Angsana New" w:cs="Angsana New"/>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40"/>
      </w:pPr>
      <w:rPr>
        <w:rFonts w:ascii="Angsana New" w:eastAsia="Angsana New" w:hAnsi="Angsana New" w:cs="Angsana New"/>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60"/>
      </w:pPr>
      <w:rPr>
        <w:rFonts w:ascii="Angsana New" w:eastAsia="Angsana New" w:hAnsi="Angsana New" w:cs="Angsana New"/>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80"/>
      </w:pPr>
      <w:rPr>
        <w:rFonts w:ascii="Angsana New" w:eastAsia="Angsana New" w:hAnsi="Angsana New" w:cs="Angsana New"/>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00"/>
      </w:pPr>
      <w:rPr>
        <w:rFonts w:ascii="Angsana New" w:eastAsia="Angsana New" w:hAnsi="Angsana New" w:cs="Angsana New"/>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20"/>
      </w:pPr>
      <w:rPr>
        <w:rFonts w:ascii="Angsana New" w:eastAsia="Angsana New" w:hAnsi="Angsana New" w:cs="Angsana New"/>
        <w:b w:val="0"/>
        <w:i w:val="0"/>
        <w:strike w:val="0"/>
        <w:dstrike w:val="0"/>
        <w:color w:val="000000"/>
        <w:sz w:val="32"/>
        <w:szCs w:val="32"/>
        <w:u w:val="none" w:color="000000"/>
        <w:bdr w:val="none" w:sz="0" w:space="0" w:color="auto"/>
        <w:shd w:val="clear" w:color="auto" w:fill="auto"/>
        <w:vertAlign w:val="baseline"/>
      </w:rPr>
    </w:lvl>
  </w:abstractNum>
  <w:num w:numId="1" w16cid:durableId="138517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4B"/>
    <w:rsid w:val="00214C77"/>
    <w:rsid w:val="005B1647"/>
    <w:rsid w:val="008665E5"/>
    <w:rsid w:val="00A5064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B50E"/>
  <w15:docId w15:val="{696322BD-FD06-411F-99B9-0C338B04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 w:line="248" w:lineRule="auto"/>
      <w:ind w:left="10" w:hanging="10"/>
      <w:jc w:val="both"/>
    </w:pPr>
    <w:rPr>
      <w:rFonts w:ascii="Angsana New" w:eastAsia="Angsana New" w:hAnsi="Angsana New" w:cs="Angsana New"/>
      <w:color w:val="000000"/>
      <w:sz w:val="32"/>
    </w:rPr>
  </w:style>
  <w:style w:type="paragraph" w:styleId="1">
    <w:name w:val="heading 1"/>
    <w:next w:val="a"/>
    <w:link w:val="10"/>
    <w:uiPriority w:val="9"/>
    <w:qFormat/>
    <w:pPr>
      <w:keepNext/>
      <w:keepLines/>
      <w:spacing w:after="0" w:line="259" w:lineRule="auto"/>
      <w:ind w:left="10" w:hanging="10"/>
      <w:outlineLvl w:val="0"/>
    </w:pPr>
    <w:rPr>
      <w:rFonts w:ascii="Angsana New" w:eastAsia="Angsana New" w:hAnsi="Angsana New" w:cs="Angsana New"/>
      <w:b/>
      <w:color w:val="000000"/>
      <w:sz w:val="32"/>
    </w:rPr>
  </w:style>
  <w:style w:type="paragraph" w:styleId="2">
    <w:name w:val="heading 2"/>
    <w:next w:val="a"/>
    <w:link w:val="20"/>
    <w:uiPriority w:val="9"/>
    <w:unhideWhenUsed/>
    <w:qFormat/>
    <w:pPr>
      <w:keepNext/>
      <w:keepLines/>
      <w:spacing w:after="0" w:line="259" w:lineRule="auto"/>
      <w:ind w:left="10" w:hanging="10"/>
      <w:outlineLvl w:val="1"/>
    </w:pPr>
    <w:rPr>
      <w:rFonts w:ascii="Angsana New" w:eastAsia="Angsana New" w:hAnsi="Angsana New" w:cs="Angsana New"/>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rPr>
      <w:rFonts w:ascii="Angsana New" w:eastAsia="Angsana New" w:hAnsi="Angsana New" w:cs="Angsana New"/>
      <w:b/>
      <w:color w:val="000000"/>
      <w:sz w:val="32"/>
    </w:rPr>
  </w:style>
  <w:style w:type="character" w:customStyle="1" w:styleId="20">
    <w:name w:val="หัวเรื่อง 2 อักขระ"/>
    <w:link w:val="2"/>
    <w:rPr>
      <w:rFonts w:ascii="Angsana New" w:eastAsia="Angsana New" w:hAnsi="Angsana New" w:cs="Angsana New"/>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2308</Words>
  <Characters>13160</Characters>
  <Application>Microsoft Office Word</Application>
  <DocSecurity>0</DocSecurity>
  <Lines>109</Lines>
  <Paragraphs>30</Paragraphs>
  <ScaleCrop>false</ScaleCrop>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jakong</dc:creator>
  <cp:keywords/>
  <cp:lastModifiedBy>User</cp:lastModifiedBy>
  <cp:revision>2</cp:revision>
  <cp:lastPrinted>2025-04-28T02:39:00Z</cp:lastPrinted>
  <dcterms:created xsi:type="dcterms:W3CDTF">2025-04-28T02:39:00Z</dcterms:created>
  <dcterms:modified xsi:type="dcterms:W3CDTF">2025-04-28T02:39:00Z</dcterms:modified>
</cp:coreProperties>
</file>